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CEF" w:rsidRPr="007945A1" w:rsidRDefault="007945A1">
      <w:pPr>
        <w:spacing w:after="0" w:line="408" w:lineRule="auto"/>
        <w:ind w:left="120"/>
        <w:jc w:val="center"/>
        <w:rPr>
          <w:lang w:val="ru-RU"/>
        </w:rPr>
      </w:pPr>
      <w:bookmarkStart w:id="0" w:name="block-48192039"/>
      <w:r w:rsidRPr="007945A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77CEF" w:rsidRPr="007945A1" w:rsidRDefault="007945A1">
      <w:pPr>
        <w:spacing w:after="0" w:line="408" w:lineRule="auto"/>
        <w:ind w:left="120"/>
        <w:jc w:val="center"/>
        <w:rPr>
          <w:lang w:val="ru-RU"/>
        </w:rPr>
      </w:pPr>
      <w:bookmarkStart w:id="1" w:name="b45e812b-93eb-40ef-af71-630f1b59ad0d"/>
      <w:r w:rsidRPr="007945A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спорта республики Карелия</w:t>
      </w:r>
      <w:bookmarkEnd w:id="1"/>
      <w:r w:rsidRPr="007945A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:rsidR="00E77CEF" w:rsidRPr="007945A1" w:rsidRDefault="007945A1">
      <w:pPr>
        <w:spacing w:after="0" w:line="408" w:lineRule="auto"/>
        <w:ind w:left="120"/>
        <w:jc w:val="center"/>
        <w:rPr>
          <w:lang w:val="ru-RU"/>
        </w:rPr>
      </w:pPr>
      <w:bookmarkStart w:id="2" w:name="3f049807-601a-413c-8194-dd1245455409"/>
      <w:proofErr w:type="spellStart"/>
      <w:r w:rsidRPr="007945A1">
        <w:rPr>
          <w:rFonts w:ascii="Times New Roman" w:hAnsi="Times New Roman"/>
          <w:b/>
          <w:color w:val="000000"/>
          <w:sz w:val="28"/>
          <w:lang w:val="ru-RU"/>
        </w:rPr>
        <w:t>Суоярвский</w:t>
      </w:r>
      <w:proofErr w:type="spellEnd"/>
      <w:r w:rsidRPr="007945A1">
        <w:rPr>
          <w:rFonts w:ascii="Times New Roman" w:hAnsi="Times New Roman"/>
          <w:b/>
          <w:color w:val="000000"/>
          <w:sz w:val="28"/>
          <w:lang w:val="ru-RU"/>
        </w:rPr>
        <w:t xml:space="preserve"> МО</w:t>
      </w:r>
      <w:bookmarkEnd w:id="2"/>
    </w:p>
    <w:p w:rsidR="00E77CEF" w:rsidRPr="007945A1" w:rsidRDefault="007945A1">
      <w:pPr>
        <w:spacing w:after="0" w:line="408" w:lineRule="auto"/>
        <w:ind w:left="120"/>
        <w:jc w:val="center"/>
        <w:rPr>
          <w:lang w:val="ru-RU"/>
        </w:rPr>
      </w:pPr>
      <w:r w:rsidRPr="007945A1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общеобразовательное учреждение </w:t>
      </w:r>
      <w:proofErr w:type="spellStart"/>
      <w:r w:rsidRPr="007945A1">
        <w:rPr>
          <w:rFonts w:ascii="Times New Roman" w:hAnsi="Times New Roman"/>
          <w:b/>
          <w:color w:val="000000"/>
          <w:sz w:val="28"/>
          <w:lang w:val="ru-RU"/>
        </w:rPr>
        <w:t>Лахколампинская</w:t>
      </w:r>
      <w:proofErr w:type="spellEnd"/>
      <w:r w:rsidRPr="007945A1"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</w:t>
      </w:r>
    </w:p>
    <w:p w:rsidR="00E77CEF" w:rsidRPr="007945A1" w:rsidRDefault="00E77CEF">
      <w:pPr>
        <w:spacing w:after="0" w:line="408" w:lineRule="auto"/>
        <w:ind w:left="120"/>
        <w:jc w:val="center"/>
        <w:rPr>
          <w:lang w:val="ru-RU"/>
        </w:rPr>
      </w:pP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E77CE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7945A1" w:rsidTr="000D4161">
        <w:tc>
          <w:tcPr>
            <w:tcW w:w="3114" w:type="dxa"/>
          </w:tcPr>
          <w:p w:rsidR="00C53FFE" w:rsidRPr="0040209D" w:rsidRDefault="007945A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945A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7945A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945A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:rsidR="004E6975" w:rsidRDefault="007945A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945A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945A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945A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945A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945A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945A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:rsidR="000E6D86" w:rsidRDefault="007945A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945A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7945A1">
      <w:pPr>
        <w:spacing w:after="0" w:line="408" w:lineRule="auto"/>
        <w:ind w:left="120"/>
        <w:jc w:val="center"/>
        <w:rPr>
          <w:lang w:val="ru-RU"/>
        </w:rPr>
      </w:pPr>
      <w:r w:rsidRPr="007945A1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E77CEF" w:rsidRPr="007945A1" w:rsidRDefault="007945A1">
      <w:pPr>
        <w:spacing w:after="0" w:line="408" w:lineRule="auto"/>
        <w:ind w:left="120"/>
        <w:jc w:val="center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 6356701)</w:t>
      </w:r>
    </w:p>
    <w:p w:rsidR="00E77CEF" w:rsidRPr="007945A1" w:rsidRDefault="00E77CEF">
      <w:pPr>
        <w:spacing w:after="0"/>
        <w:ind w:left="120"/>
        <w:jc w:val="center"/>
        <w:rPr>
          <w:lang w:val="ru-RU"/>
        </w:rPr>
      </w:pPr>
    </w:p>
    <w:p w:rsidR="00E77CEF" w:rsidRPr="007945A1" w:rsidRDefault="007945A1">
      <w:pPr>
        <w:spacing w:after="0" w:line="408" w:lineRule="auto"/>
        <w:ind w:left="120"/>
        <w:jc w:val="center"/>
        <w:rPr>
          <w:lang w:val="ru-RU"/>
        </w:rPr>
      </w:pPr>
      <w:r w:rsidRPr="007945A1">
        <w:rPr>
          <w:rFonts w:ascii="Times New Roman" w:hAnsi="Times New Roman"/>
          <w:b/>
          <w:color w:val="000000"/>
          <w:sz w:val="28"/>
          <w:lang w:val="ru-RU"/>
        </w:rPr>
        <w:t xml:space="preserve">«Разговоры о </w:t>
      </w:r>
      <w:proofErr w:type="gramStart"/>
      <w:r w:rsidRPr="007945A1">
        <w:rPr>
          <w:rFonts w:ascii="Times New Roman" w:hAnsi="Times New Roman"/>
          <w:b/>
          <w:color w:val="000000"/>
          <w:sz w:val="28"/>
          <w:lang w:val="ru-RU"/>
        </w:rPr>
        <w:t>важном</w:t>
      </w:r>
      <w:proofErr w:type="gramEnd"/>
      <w:r w:rsidRPr="007945A1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E77CEF" w:rsidRPr="007945A1" w:rsidRDefault="007945A1">
      <w:pPr>
        <w:spacing w:after="0" w:line="408" w:lineRule="auto"/>
        <w:ind w:left="120"/>
        <w:jc w:val="center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3" w:name="fdf741fe-61b4-4846-9624-c57455f368c3"/>
      <w:r w:rsidRPr="007945A1">
        <w:rPr>
          <w:rFonts w:ascii="Times New Roman" w:hAnsi="Times New Roman"/>
          <w:color w:val="000000"/>
          <w:sz w:val="28"/>
          <w:lang w:val="ru-RU"/>
        </w:rPr>
        <w:t>5-9</w:t>
      </w:r>
      <w:bookmarkEnd w:id="3"/>
      <w:r w:rsidRPr="007945A1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E77CEF" w:rsidRPr="007945A1" w:rsidRDefault="00E77CEF">
      <w:pPr>
        <w:spacing w:after="0"/>
        <w:ind w:left="120"/>
        <w:jc w:val="center"/>
        <w:rPr>
          <w:lang w:val="ru-RU"/>
        </w:rPr>
      </w:pPr>
    </w:p>
    <w:p w:rsidR="00E77CEF" w:rsidRPr="007945A1" w:rsidRDefault="00E77CEF">
      <w:pPr>
        <w:spacing w:after="0"/>
        <w:ind w:left="120"/>
        <w:jc w:val="center"/>
        <w:rPr>
          <w:lang w:val="ru-RU"/>
        </w:rPr>
      </w:pPr>
    </w:p>
    <w:p w:rsidR="00E77CEF" w:rsidRPr="007945A1" w:rsidRDefault="00E77CEF">
      <w:pPr>
        <w:spacing w:after="0"/>
        <w:ind w:left="120"/>
        <w:jc w:val="center"/>
        <w:rPr>
          <w:lang w:val="ru-RU"/>
        </w:rPr>
      </w:pPr>
    </w:p>
    <w:p w:rsidR="00E77CEF" w:rsidRPr="007945A1" w:rsidRDefault="00E77CEF">
      <w:pPr>
        <w:spacing w:after="0"/>
        <w:ind w:left="120"/>
        <w:jc w:val="center"/>
        <w:rPr>
          <w:lang w:val="ru-RU"/>
        </w:rPr>
      </w:pPr>
    </w:p>
    <w:p w:rsidR="00E77CEF" w:rsidRPr="007945A1" w:rsidRDefault="00E77CEF">
      <w:pPr>
        <w:spacing w:after="0"/>
        <w:ind w:left="120"/>
        <w:jc w:val="center"/>
        <w:rPr>
          <w:lang w:val="ru-RU"/>
        </w:rPr>
      </w:pPr>
    </w:p>
    <w:p w:rsidR="00E77CEF" w:rsidRPr="007945A1" w:rsidRDefault="00E77CEF">
      <w:pPr>
        <w:spacing w:after="0"/>
        <w:ind w:left="120"/>
        <w:jc w:val="center"/>
        <w:rPr>
          <w:lang w:val="ru-RU"/>
        </w:rPr>
      </w:pPr>
    </w:p>
    <w:p w:rsidR="00E77CEF" w:rsidRPr="007945A1" w:rsidRDefault="00E77CEF">
      <w:pPr>
        <w:spacing w:after="0"/>
        <w:ind w:left="120"/>
        <w:jc w:val="center"/>
        <w:rPr>
          <w:lang w:val="ru-RU"/>
        </w:rPr>
      </w:pPr>
    </w:p>
    <w:p w:rsidR="00E77CEF" w:rsidRPr="007945A1" w:rsidRDefault="00E77CEF">
      <w:pPr>
        <w:spacing w:after="0"/>
        <w:ind w:left="120"/>
        <w:jc w:val="center"/>
        <w:rPr>
          <w:lang w:val="ru-RU"/>
        </w:rPr>
      </w:pPr>
    </w:p>
    <w:p w:rsidR="00E77CEF" w:rsidRPr="007945A1" w:rsidRDefault="007945A1" w:rsidP="007945A1">
      <w:pPr>
        <w:spacing w:after="0"/>
        <w:rPr>
          <w:lang w:val="ru-RU"/>
        </w:rPr>
        <w:sectPr w:rsidR="00E77CEF" w:rsidRPr="007945A1">
          <w:pgSz w:w="11906" w:h="16383"/>
          <w:pgMar w:top="1134" w:right="850" w:bottom="1134" w:left="1701" w:header="720" w:footer="720" w:gutter="0"/>
          <w:cols w:space="720"/>
        </w:sectPr>
      </w:pPr>
      <w:bookmarkStart w:id="4" w:name="7df60021-7801-4249-8dda-c60e776cc7f2"/>
      <w:r>
        <w:rPr>
          <w:lang w:val="ru-RU"/>
        </w:rPr>
        <w:t xml:space="preserve">                                                                  </w:t>
      </w:r>
      <w:r w:rsidRPr="007945A1">
        <w:rPr>
          <w:rFonts w:ascii="Times New Roman" w:hAnsi="Times New Roman"/>
          <w:b/>
          <w:color w:val="000000"/>
          <w:sz w:val="28"/>
          <w:lang w:val="ru-RU"/>
        </w:rPr>
        <w:t xml:space="preserve">пос. </w:t>
      </w:r>
      <w:proofErr w:type="spellStart"/>
      <w:r w:rsidRPr="007945A1">
        <w:rPr>
          <w:rFonts w:ascii="Times New Roman" w:hAnsi="Times New Roman"/>
          <w:b/>
          <w:color w:val="000000"/>
          <w:sz w:val="28"/>
          <w:lang w:val="ru-RU"/>
        </w:rPr>
        <w:t>Лахколампи</w:t>
      </w:r>
      <w:bookmarkEnd w:id="4"/>
      <w:proofErr w:type="spellEnd"/>
      <w:r w:rsidRPr="007945A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cc06de56-f5a0-41c0-a918-251ce8512489"/>
      <w:r w:rsidRPr="007945A1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E77CEF" w:rsidRPr="007945A1" w:rsidRDefault="007945A1" w:rsidP="007945A1">
      <w:pPr>
        <w:spacing w:after="0"/>
        <w:rPr>
          <w:lang w:val="ru-RU"/>
        </w:rPr>
      </w:pPr>
      <w:bookmarkStart w:id="6" w:name="block-48192040"/>
      <w:bookmarkEnd w:id="0"/>
      <w:r w:rsidRPr="007945A1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7945A1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    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7945A1">
        <w:rPr>
          <w:rFonts w:ascii="Times New Roman" w:hAnsi="Times New Roman"/>
          <w:color w:val="333333"/>
          <w:sz w:val="28"/>
          <w:lang w:val="ru-RU"/>
        </w:rPr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</w:t>
      </w:r>
      <w:r w:rsidRPr="007945A1">
        <w:rPr>
          <w:rFonts w:ascii="Times New Roman" w:hAnsi="Times New Roman"/>
          <w:color w:val="333333"/>
          <w:sz w:val="28"/>
          <w:lang w:val="ru-RU"/>
        </w:rPr>
        <w:t>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</w:t>
      </w:r>
      <w:r w:rsidRPr="007945A1">
        <w:rPr>
          <w:rFonts w:ascii="Times New Roman" w:hAnsi="Times New Roman"/>
          <w:color w:val="333333"/>
          <w:sz w:val="28"/>
          <w:lang w:val="ru-RU"/>
        </w:rPr>
        <w:t>вательных отношений курсов внеурочной деятельности.</w:t>
      </w:r>
      <w:proofErr w:type="gramEnd"/>
      <w:r w:rsidRPr="007945A1">
        <w:rPr>
          <w:rFonts w:ascii="Times New Roman" w:hAnsi="Times New Roman"/>
          <w:color w:val="333333"/>
          <w:sz w:val="28"/>
          <w:lang w:val="ru-RU"/>
        </w:rPr>
        <w:t xml:space="preserve">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:rsidR="00E77CEF" w:rsidRPr="007945A1" w:rsidRDefault="007945A1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 Задачей педагога, работающего по программе,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E77CEF" w:rsidRDefault="007945A1">
      <w:pPr>
        <w:spacing w:after="0"/>
        <w:ind w:left="120"/>
        <w:jc w:val="both"/>
      </w:pPr>
      <w:r w:rsidRPr="007945A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Педагог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помогает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обучающемуся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77CEF" w:rsidRPr="007945A1" w:rsidRDefault="007945A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t xml:space="preserve">в формировании его российской </w:t>
      </w:r>
      <w:r w:rsidRPr="007945A1">
        <w:rPr>
          <w:rFonts w:ascii="Times New Roman" w:hAnsi="Times New Roman"/>
          <w:color w:val="000000"/>
          <w:sz w:val="28"/>
          <w:lang w:val="ru-RU"/>
        </w:rPr>
        <w:t>идентичности;</w:t>
      </w:r>
    </w:p>
    <w:p w:rsidR="00E77CEF" w:rsidRPr="007945A1" w:rsidRDefault="007945A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t>в формировании интереса к познанию;</w:t>
      </w:r>
    </w:p>
    <w:p w:rsidR="00E77CEF" w:rsidRPr="007945A1" w:rsidRDefault="007945A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E77CEF" w:rsidRPr="007945A1" w:rsidRDefault="007945A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t>в выстраивании собственного поведения с позиции нравственных правовых норм;</w:t>
      </w:r>
    </w:p>
    <w:p w:rsidR="00E77CEF" w:rsidRPr="007945A1" w:rsidRDefault="007945A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t xml:space="preserve">в создании </w:t>
      </w:r>
      <w:r w:rsidRPr="007945A1">
        <w:rPr>
          <w:rFonts w:ascii="Times New Roman" w:hAnsi="Times New Roman"/>
          <w:color w:val="000000"/>
          <w:sz w:val="28"/>
          <w:lang w:val="ru-RU"/>
        </w:rPr>
        <w:t>мотивации для участия в социально значимой деятельности;</w:t>
      </w:r>
    </w:p>
    <w:p w:rsidR="00E77CEF" w:rsidRPr="007945A1" w:rsidRDefault="007945A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t>в развитии у школьников общекультурной компетентности;</w:t>
      </w:r>
    </w:p>
    <w:p w:rsidR="00E77CEF" w:rsidRPr="007945A1" w:rsidRDefault="007945A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t>в развитии умения принимать осознанные решения и делать выбор;</w:t>
      </w:r>
    </w:p>
    <w:p w:rsidR="00E77CEF" w:rsidRPr="007945A1" w:rsidRDefault="007945A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t>в осознании своего места в обществе;</w:t>
      </w:r>
    </w:p>
    <w:p w:rsidR="00E77CEF" w:rsidRPr="007945A1" w:rsidRDefault="007945A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t>в познании себя, своих мотивов, устремлений,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 склонностей;</w:t>
      </w:r>
    </w:p>
    <w:p w:rsidR="00E77CEF" w:rsidRPr="007945A1" w:rsidRDefault="007945A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t>в формировании готовности к личностному самоопределению.</w:t>
      </w:r>
    </w:p>
    <w:p w:rsidR="00E77CEF" w:rsidRPr="007945A1" w:rsidRDefault="00E77CEF">
      <w:pPr>
        <w:spacing w:after="0"/>
        <w:ind w:left="120"/>
        <w:jc w:val="both"/>
        <w:rPr>
          <w:lang w:val="ru-RU"/>
        </w:rPr>
      </w:pPr>
    </w:p>
    <w:p w:rsidR="00E77CEF" w:rsidRPr="007945A1" w:rsidRDefault="007945A1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    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Цикл внеурочных занятий «Разговоры о </w:t>
      </w:r>
      <w:proofErr w:type="gramStart"/>
      <w:r w:rsidRPr="007945A1">
        <w:rPr>
          <w:rFonts w:ascii="Times New Roman" w:hAnsi="Times New Roman"/>
          <w:color w:val="333333"/>
          <w:sz w:val="28"/>
          <w:lang w:val="ru-RU"/>
        </w:rPr>
        <w:t>важном</w:t>
      </w:r>
      <w:proofErr w:type="gramEnd"/>
      <w:r w:rsidRPr="007945A1">
        <w:rPr>
          <w:rFonts w:ascii="Times New Roman" w:hAnsi="Times New Roman"/>
          <w:color w:val="333333"/>
          <w:sz w:val="28"/>
          <w:lang w:val="ru-RU"/>
        </w:rPr>
        <w:t>» является частью содержания внеурочной деятельности.</w:t>
      </w: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E77CEF">
      <w:pPr>
        <w:rPr>
          <w:lang w:val="ru-RU"/>
        </w:rPr>
        <w:sectPr w:rsidR="00E77CEF" w:rsidRPr="007945A1">
          <w:pgSz w:w="11906" w:h="16383"/>
          <w:pgMar w:top="1134" w:right="850" w:bottom="1134" w:left="1701" w:header="720" w:footer="720" w:gutter="0"/>
          <w:cols w:space="720"/>
        </w:sectPr>
      </w:pPr>
    </w:p>
    <w:p w:rsidR="00E77CEF" w:rsidRPr="007945A1" w:rsidRDefault="007945A1">
      <w:pPr>
        <w:spacing w:after="0"/>
        <w:ind w:left="120"/>
        <w:rPr>
          <w:lang w:val="ru-RU"/>
        </w:rPr>
      </w:pPr>
      <w:bookmarkStart w:id="7" w:name="block-48192038"/>
      <w:bookmarkEnd w:id="6"/>
      <w:r w:rsidRPr="007945A1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СОДЕРЖАНИЕ КУРСА ВНЕУРОЧНОЙ ДЕЯТЕЛЬНОСТИ «РАЗГОВОРЫ О </w:t>
      </w:r>
      <w:proofErr w:type="gramStart"/>
      <w:r w:rsidRPr="007945A1">
        <w:rPr>
          <w:rFonts w:ascii="Times New Roman" w:hAnsi="Times New Roman"/>
          <w:b/>
          <w:color w:val="333333"/>
          <w:sz w:val="28"/>
          <w:lang w:val="ru-RU"/>
        </w:rPr>
        <w:t>ВАЖНОМ</w:t>
      </w:r>
      <w:proofErr w:type="gramEnd"/>
      <w:r w:rsidRPr="007945A1">
        <w:rPr>
          <w:rFonts w:ascii="Times New Roman" w:hAnsi="Times New Roman"/>
          <w:b/>
          <w:color w:val="333333"/>
          <w:sz w:val="28"/>
          <w:lang w:val="ru-RU"/>
        </w:rPr>
        <w:t>»</w:t>
      </w: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7945A1">
      <w:pPr>
        <w:spacing w:after="0" w:line="360" w:lineRule="auto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color w:val="333333"/>
          <w:sz w:val="28"/>
          <w:lang w:val="ru-RU"/>
        </w:rPr>
        <w:t xml:space="preserve"> Занятия по про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spellStart"/>
      <w:proofErr w:type="gramStart"/>
      <w:r w:rsidRPr="007945A1">
        <w:rPr>
          <w:rFonts w:ascii="Times New Roman" w:hAnsi="Times New Roman"/>
          <w:color w:val="333333"/>
          <w:sz w:val="28"/>
          <w:lang w:val="ru-RU"/>
        </w:rPr>
        <w:t>блиц-опросы</w:t>
      </w:r>
      <w:proofErr w:type="spellEnd"/>
      <w:proofErr w:type="gramEnd"/>
      <w:r w:rsidRPr="007945A1">
        <w:rPr>
          <w:rFonts w:ascii="Times New Roman" w:hAnsi="Times New Roman"/>
          <w:color w:val="333333"/>
          <w:sz w:val="28"/>
          <w:lang w:val="ru-RU"/>
        </w:rPr>
        <w:t xml:space="preserve"> и т. д</w:t>
      </w:r>
      <w:r w:rsidRPr="007945A1">
        <w:rPr>
          <w:rFonts w:ascii="Times New Roman" w:hAnsi="Times New Roman"/>
          <w:color w:val="333333"/>
          <w:sz w:val="28"/>
          <w:lang w:val="ru-RU"/>
        </w:rPr>
        <w:t>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</w:t>
      </w:r>
      <w:r w:rsidRPr="007945A1">
        <w:rPr>
          <w:rFonts w:ascii="Times New Roman" w:hAnsi="Times New Roman"/>
          <w:color w:val="333333"/>
          <w:sz w:val="28"/>
          <w:lang w:val="ru-RU"/>
        </w:rPr>
        <w:t>тельную деятельность педагога, ориентировать ее не только на интеллектуальное, но и на нравственное, социальное развитие ребенка.</w:t>
      </w:r>
    </w:p>
    <w:p w:rsidR="00E77CEF" w:rsidRPr="007945A1" w:rsidRDefault="007945A1">
      <w:pPr>
        <w:spacing w:after="0" w:line="360" w:lineRule="auto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color w:val="333333"/>
          <w:sz w:val="28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бственную мировоззренческую позицию по обсуждаемым темам (например, познавательные беседы, деловые игры, викторины, интервью, </w:t>
      </w:r>
      <w:proofErr w:type="spellStart"/>
      <w:proofErr w:type="gramStart"/>
      <w:r w:rsidRPr="007945A1">
        <w:rPr>
          <w:rFonts w:ascii="Times New Roman" w:hAnsi="Times New Roman"/>
          <w:color w:val="333333"/>
          <w:sz w:val="28"/>
          <w:lang w:val="ru-RU"/>
        </w:rPr>
        <w:t>блиц-опросы</w:t>
      </w:r>
      <w:proofErr w:type="spellEnd"/>
      <w:proofErr w:type="gramEnd"/>
      <w:r w:rsidRPr="007945A1">
        <w:rPr>
          <w:rFonts w:ascii="Times New Roman" w:hAnsi="Times New Roman"/>
          <w:color w:val="333333"/>
          <w:sz w:val="28"/>
          <w:lang w:val="ru-RU"/>
        </w:rPr>
        <w:t xml:space="preserve"> и т. д.). Следует отметить, что внеурочные занятия входят в общую систему воспитательной работы образовательной органи</w:t>
      </w:r>
      <w:r w:rsidRPr="007945A1">
        <w:rPr>
          <w:rFonts w:ascii="Times New Roman" w:hAnsi="Times New Roman"/>
          <w:color w:val="333333"/>
          <w:sz w:val="28"/>
          <w:lang w:val="ru-RU"/>
        </w:rPr>
        <w:t>зации, поэтому тематика и содержание должны обеспечить реализацию их назначения и целей.</w:t>
      </w:r>
    </w:p>
    <w:p w:rsidR="00E77CEF" w:rsidRPr="007945A1" w:rsidRDefault="007945A1">
      <w:pPr>
        <w:spacing w:after="0" w:line="360" w:lineRule="auto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color w:val="333333"/>
          <w:sz w:val="28"/>
          <w:lang w:val="ru-RU"/>
        </w:rPr>
        <w:t xml:space="preserve"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</w:t>
      </w:r>
      <w:r w:rsidRPr="007945A1">
        <w:rPr>
          <w:rFonts w:ascii="Times New Roman" w:hAnsi="Times New Roman"/>
          <w:color w:val="333333"/>
          <w:sz w:val="28"/>
          <w:lang w:val="ru-RU"/>
        </w:rPr>
        <w:t>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я. В течение учебного года обучающиеся много раз будут возвращаться к обсуждению одних и тех же понятий, что послужит </w:t>
      </w:r>
      <w:r w:rsidRPr="007945A1">
        <w:rPr>
          <w:rFonts w:ascii="Times New Roman" w:hAnsi="Times New Roman"/>
          <w:color w:val="333333"/>
          <w:sz w:val="28"/>
          <w:lang w:val="ru-RU"/>
        </w:rPr>
        <w:lastRenderedPageBreak/>
        <w:t>постепенному осознанному их принятию. Наличие сценариев внеурочных занятий не означает формального следования им. При реализации содержани</w:t>
      </w:r>
      <w:r w:rsidRPr="007945A1">
        <w:rPr>
          <w:rFonts w:ascii="Times New Roman" w:hAnsi="Times New Roman"/>
          <w:color w:val="333333"/>
          <w:sz w:val="28"/>
          <w:lang w:val="ru-RU"/>
        </w:rPr>
        <w:t>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</w:t>
      </w:r>
      <w:r w:rsidRPr="007945A1">
        <w:rPr>
          <w:rFonts w:ascii="Times New Roman" w:hAnsi="Times New Roman"/>
          <w:color w:val="333333"/>
          <w:sz w:val="28"/>
          <w:lang w:val="ru-RU"/>
        </w:rPr>
        <w:t>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E77CEF" w:rsidRPr="007945A1" w:rsidRDefault="007945A1">
      <w:pPr>
        <w:spacing w:after="0" w:line="360" w:lineRule="auto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color w:val="333333"/>
          <w:sz w:val="28"/>
          <w:lang w:val="ru-RU"/>
        </w:rPr>
        <w:t>Личностных результатов можно достичь, увлек</w:t>
      </w:r>
      <w:r w:rsidRPr="007945A1">
        <w:rPr>
          <w:rFonts w:ascii="Times New Roman" w:hAnsi="Times New Roman"/>
          <w:color w:val="333333"/>
          <w:sz w:val="28"/>
          <w:lang w:val="ru-RU"/>
        </w:rPr>
        <w:t>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</w:t>
      </w:r>
      <w:r w:rsidRPr="007945A1">
        <w:rPr>
          <w:rFonts w:ascii="Times New Roman" w:hAnsi="Times New Roman"/>
          <w:color w:val="333333"/>
          <w:sz w:val="28"/>
          <w:lang w:val="ru-RU"/>
        </w:rPr>
        <w:t>ача педагога, организуя беседы, дать возможность школьнику анализировать, сравнивать и выбирать.</w:t>
      </w:r>
    </w:p>
    <w:p w:rsidR="00E77CEF" w:rsidRPr="007945A1" w:rsidRDefault="007945A1">
      <w:pPr>
        <w:spacing w:after="0" w:line="360" w:lineRule="auto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color w:val="333333"/>
          <w:sz w:val="28"/>
          <w:lang w:val="ru-RU"/>
        </w:rPr>
        <w:t xml:space="preserve">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гимна Российской Федерации.</w:t>
      </w:r>
    </w:p>
    <w:p w:rsidR="00E77CEF" w:rsidRPr="007945A1" w:rsidRDefault="007945A1">
      <w:pPr>
        <w:spacing w:after="0" w:line="360" w:lineRule="auto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color w:val="333333"/>
          <w:sz w:val="28"/>
          <w:lang w:val="ru-RU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</w:t>
      </w:r>
      <w:r w:rsidRPr="007945A1">
        <w:rPr>
          <w:rFonts w:ascii="Times New Roman" w:hAnsi="Times New Roman"/>
          <w:color w:val="333333"/>
          <w:sz w:val="28"/>
          <w:lang w:val="ru-RU"/>
        </w:rPr>
        <w:t>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:rsidR="00E77CEF" w:rsidRPr="007945A1" w:rsidRDefault="007945A1">
      <w:pPr>
        <w:spacing w:after="0" w:line="360" w:lineRule="auto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color w:val="333333"/>
          <w:sz w:val="28"/>
          <w:lang w:val="ru-RU"/>
        </w:rPr>
        <w:t xml:space="preserve">Цель мотивационной части занятия – предъявление </w:t>
      </w:r>
      <w:proofErr w:type="gramStart"/>
      <w:r w:rsidRPr="007945A1">
        <w:rPr>
          <w:rFonts w:ascii="Times New Roman" w:hAnsi="Times New Roman"/>
          <w:color w:val="333333"/>
          <w:sz w:val="28"/>
          <w:lang w:val="ru-RU"/>
        </w:rPr>
        <w:t>обучающимся</w:t>
      </w:r>
      <w:proofErr w:type="gramEnd"/>
      <w:r w:rsidRPr="007945A1">
        <w:rPr>
          <w:rFonts w:ascii="Times New Roman" w:hAnsi="Times New Roman"/>
          <w:color w:val="333333"/>
          <w:sz w:val="28"/>
          <w:lang w:val="ru-RU"/>
        </w:rPr>
        <w:t xml:space="preserve"> темы занятия, выдви</w:t>
      </w:r>
      <w:r w:rsidRPr="007945A1">
        <w:rPr>
          <w:rFonts w:ascii="Times New Roman" w:hAnsi="Times New Roman"/>
          <w:color w:val="333333"/>
          <w:sz w:val="28"/>
          <w:lang w:val="ru-RU"/>
        </w:rPr>
        <w:t>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E77CEF" w:rsidRPr="007945A1" w:rsidRDefault="007945A1">
      <w:pPr>
        <w:spacing w:after="0" w:line="360" w:lineRule="auto"/>
        <w:ind w:firstLine="600"/>
        <w:jc w:val="both"/>
        <w:rPr>
          <w:lang w:val="ru-RU"/>
        </w:rPr>
      </w:pPr>
      <w:proofErr w:type="gramStart"/>
      <w:r w:rsidRPr="007945A1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Основная часть строится как сочетание разнообразной деятельности обучающихся: </w:t>
      </w:r>
      <w:r w:rsidRPr="007945A1">
        <w:rPr>
          <w:rFonts w:ascii="Times New Roman" w:hAnsi="Times New Roman"/>
          <w:i/>
          <w:color w:val="333333"/>
          <w:sz w:val="28"/>
          <w:lang w:val="ru-RU"/>
        </w:rPr>
        <w:t>интеллектуально</w:t>
      </w:r>
      <w:r w:rsidRPr="007945A1">
        <w:rPr>
          <w:rFonts w:ascii="Times New Roman" w:hAnsi="Times New Roman"/>
          <w:i/>
          <w:color w:val="333333"/>
          <w:sz w:val="28"/>
          <w:lang w:val="ru-RU"/>
        </w:rPr>
        <w:t xml:space="preserve">й 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(работа с представленной информацией), </w:t>
      </w:r>
      <w:r w:rsidRPr="007945A1">
        <w:rPr>
          <w:rFonts w:ascii="Times New Roman" w:hAnsi="Times New Roman"/>
          <w:i/>
          <w:color w:val="333333"/>
          <w:sz w:val="28"/>
          <w:lang w:val="ru-RU"/>
        </w:rPr>
        <w:t xml:space="preserve">коммуникативной 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(беседы, обсуждение видеоролика), </w:t>
      </w:r>
      <w:r w:rsidRPr="007945A1">
        <w:rPr>
          <w:rFonts w:ascii="Times New Roman" w:hAnsi="Times New Roman"/>
          <w:i/>
          <w:color w:val="333333"/>
          <w:sz w:val="28"/>
          <w:lang w:val="ru-RU"/>
        </w:rPr>
        <w:t xml:space="preserve">практической 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(выполнение разнообразных заданий), </w:t>
      </w:r>
      <w:r w:rsidRPr="007945A1">
        <w:rPr>
          <w:rFonts w:ascii="Times New Roman" w:hAnsi="Times New Roman"/>
          <w:i/>
          <w:color w:val="333333"/>
          <w:sz w:val="28"/>
          <w:lang w:val="ru-RU"/>
        </w:rPr>
        <w:t xml:space="preserve">игровой 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(дидактическая и ролевая игра), </w:t>
      </w:r>
      <w:r w:rsidRPr="007945A1">
        <w:rPr>
          <w:rFonts w:ascii="Times New Roman" w:hAnsi="Times New Roman"/>
          <w:i/>
          <w:color w:val="333333"/>
          <w:sz w:val="28"/>
          <w:lang w:val="ru-RU"/>
        </w:rPr>
        <w:t xml:space="preserve">творческой </w:t>
      </w:r>
      <w:r w:rsidRPr="007945A1">
        <w:rPr>
          <w:rFonts w:ascii="Times New Roman" w:hAnsi="Times New Roman"/>
          <w:color w:val="333333"/>
          <w:sz w:val="28"/>
          <w:lang w:val="ru-RU"/>
        </w:rPr>
        <w:t>(обсуждение воображаемых ситуаций, художественное творчество).</w:t>
      </w:r>
      <w:proofErr w:type="gramEnd"/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Со</w:t>
      </w:r>
      <w:r w:rsidRPr="007945A1">
        <w:rPr>
          <w:rFonts w:ascii="Times New Roman" w:hAnsi="Times New Roman"/>
          <w:b/>
          <w:color w:val="333333"/>
          <w:sz w:val="28"/>
          <w:lang w:val="ru-RU"/>
        </w:rPr>
        <w:t>держание занятий курса.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Образ будущего. Ко Дню знаний.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</w:t>
      </w:r>
      <w:r w:rsidRPr="007945A1">
        <w:rPr>
          <w:rFonts w:ascii="Times New Roman" w:hAnsi="Times New Roman"/>
          <w:color w:val="333333"/>
          <w:sz w:val="28"/>
          <w:lang w:val="ru-RU"/>
        </w:rPr>
        <w:t>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вклад в будущее страны.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 xml:space="preserve">Век информации. 120 лет Информационному агентству России ТАСС. </w:t>
      </w:r>
      <w:r w:rsidRPr="007945A1">
        <w:rPr>
          <w:rFonts w:ascii="Times New Roman" w:hAnsi="Times New Roman"/>
          <w:color w:val="333333"/>
          <w:sz w:val="28"/>
          <w:lang w:val="ru-RU"/>
        </w:rPr>
        <w:t>Информационное телеграфное агентство России (ИТАР-ТАСС) – это крупнейшее мировое агентство, одна из самых цитируемых новостных слу</w:t>
      </w:r>
      <w:proofErr w:type="gramStart"/>
      <w:r w:rsidRPr="007945A1">
        <w:rPr>
          <w:rFonts w:ascii="Times New Roman" w:hAnsi="Times New Roman"/>
          <w:color w:val="333333"/>
          <w:sz w:val="28"/>
          <w:lang w:val="ru-RU"/>
        </w:rPr>
        <w:t>жб стр</w:t>
      </w:r>
      <w:proofErr w:type="gramEnd"/>
      <w:r w:rsidRPr="007945A1">
        <w:rPr>
          <w:rFonts w:ascii="Times New Roman" w:hAnsi="Times New Roman"/>
          <w:color w:val="333333"/>
          <w:sz w:val="28"/>
          <w:lang w:val="ru-RU"/>
        </w:rPr>
        <w:t>аны. Агентство неоднократно меня</w:t>
      </w:r>
      <w:r w:rsidRPr="007945A1">
        <w:rPr>
          <w:rFonts w:ascii="Times New Roman" w:hAnsi="Times New Roman"/>
          <w:color w:val="333333"/>
          <w:sz w:val="28"/>
          <w:lang w:val="ru-RU"/>
        </w:rPr>
        <w:t>ло названия, но всегда неизменными оставались его государственный статус и функции – быть источником 16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формацию, распознавать </w:t>
      </w:r>
      <w:proofErr w:type="spellStart"/>
      <w:r w:rsidRPr="007945A1">
        <w:rPr>
          <w:rFonts w:ascii="Times New Roman" w:hAnsi="Times New Roman"/>
          <w:color w:val="333333"/>
          <w:sz w:val="28"/>
          <w:lang w:val="ru-RU"/>
        </w:rPr>
        <w:t>фейки</w:t>
      </w:r>
      <w:proofErr w:type="spellEnd"/>
      <w:r w:rsidRPr="007945A1">
        <w:rPr>
          <w:rFonts w:ascii="Times New Roman" w:hAnsi="Times New Roman"/>
          <w:color w:val="333333"/>
          <w:sz w:val="28"/>
          <w:lang w:val="ru-RU"/>
        </w:rPr>
        <w:t xml:space="preserve"> и не распространять их.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Дорогами России.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</w:t>
      </w:r>
      <w:r w:rsidRPr="007945A1">
        <w:rPr>
          <w:rFonts w:ascii="Times New Roman" w:hAnsi="Times New Roman"/>
          <w:color w:val="333333"/>
          <w:sz w:val="28"/>
          <w:lang w:val="ru-RU"/>
        </w:rPr>
        <w:t>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</w:t>
      </w:r>
      <w:r w:rsidRPr="007945A1">
        <w:rPr>
          <w:rFonts w:ascii="Times New Roman" w:hAnsi="Times New Roman"/>
          <w:color w:val="333333"/>
          <w:sz w:val="28"/>
          <w:lang w:val="ru-RU"/>
        </w:rPr>
        <w:t>нь перспективны и востребованы.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Путь зерна.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чению всех россиян продовольствием, а его мощности позволяют обеспечивать пшеницей треть </w:t>
      </w:r>
      <w:r w:rsidRPr="007945A1">
        <w:rPr>
          <w:rFonts w:ascii="Times New Roman" w:hAnsi="Times New Roman"/>
          <w:color w:val="333333"/>
          <w:sz w:val="28"/>
          <w:lang w:val="ru-RU"/>
        </w:rPr>
        <w:lastRenderedPageBreak/>
        <w:t>всего населения планеты. Сельское хозяйство – это отрасль, которая объединила в себе традиции нашего народа с современными технологиями: роботами, информационными сист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емами, цифровыми устройствами. </w:t>
      </w:r>
      <w:proofErr w:type="spellStart"/>
      <w:r w:rsidRPr="007945A1">
        <w:rPr>
          <w:rFonts w:ascii="Times New Roman" w:hAnsi="Times New Roman"/>
          <w:color w:val="333333"/>
          <w:sz w:val="28"/>
          <w:lang w:val="ru-RU"/>
        </w:rPr>
        <w:t>Разноплановость</w:t>
      </w:r>
      <w:proofErr w:type="spellEnd"/>
      <w:r w:rsidRPr="007945A1">
        <w:rPr>
          <w:rFonts w:ascii="Times New Roman" w:hAnsi="Times New Roman"/>
          <w:color w:val="333333"/>
          <w:sz w:val="28"/>
          <w:lang w:val="ru-RU"/>
        </w:rPr>
        <w:t xml:space="preserve"> и </w:t>
      </w:r>
      <w:proofErr w:type="spellStart"/>
      <w:r w:rsidRPr="007945A1">
        <w:rPr>
          <w:rFonts w:ascii="Times New Roman" w:hAnsi="Times New Roman"/>
          <w:color w:val="333333"/>
          <w:sz w:val="28"/>
          <w:lang w:val="ru-RU"/>
        </w:rPr>
        <w:t>востребованность</w:t>
      </w:r>
      <w:proofErr w:type="spellEnd"/>
      <w:r w:rsidRPr="007945A1">
        <w:rPr>
          <w:rFonts w:ascii="Times New Roman" w:hAnsi="Times New Roman"/>
          <w:color w:val="333333"/>
          <w:sz w:val="28"/>
          <w:lang w:val="ru-RU"/>
        </w:rPr>
        <w:t xml:space="preserve"> сельскохозяйственных профессий, технологичность и экономическая привлекательность отрасли (</w:t>
      </w:r>
      <w:proofErr w:type="spellStart"/>
      <w:r w:rsidRPr="007945A1">
        <w:rPr>
          <w:rFonts w:ascii="Times New Roman" w:hAnsi="Times New Roman"/>
          <w:color w:val="333333"/>
          <w:sz w:val="28"/>
          <w:lang w:val="ru-RU"/>
        </w:rPr>
        <w:t>агрохолдинги</w:t>
      </w:r>
      <w:proofErr w:type="spellEnd"/>
      <w:r w:rsidRPr="007945A1">
        <w:rPr>
          <w:rFonts w:ascii="Times New Roman" w:hAnsi="Times New Roman"/>
          <w:color w:val="333333"/>
          <w:sz w:val="28"/>
          <w:lang w:val="ru-RU"/>
        </w:rPr>
        <w:t>, фермерские хозяйства и т. п.).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День учителя.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Учитель – одна из важнейших в обществе п</w:t>
      </w:r>
      <w:r w:rsidRPr="007945A1">
        <w:rPr>
          <w:rFonts w:ascii="Times New Roman" w:hAnsi="Times New Roman"/>
          <w:color w:val="333333"/>
          <w:sz w:val="28"/>
          <w:lang w:val="ru-RU"/>
        </w:rPr>
        <w:t>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</w:t>
      </w:r>
      <w:r w:rsidRPr="007945A1">
        <w:rPr>
          <w:rFonts w:ascii="Times New Roman" w:hAnsi="Times New Roman"/>
          <w:color w:val="333333"/>
          <w:sz w:val="28"/>
          <w:lang w:val="ru-RU"/>
        </w:rPr>
        <w:t>ник, участник познавательной деятельности школьников.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 xml:space="preserve">Легенды о России. 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Любовь к Родине, патриотизм – качества гражданина России. Знание истории страны, </w:t>
      </w:r>
      <w:proofErr w:type="gramStart"/>
      <w:r w:rsidRPr="007945A1">
        <w:rPr>
          <w:rFonts w:ascii="Times New Roman" w:hAnsi="Times New Roman"/>
          <w:color w:val="333333"/>
          <w:sz w:val="28"/>
          <w:lang w:val="ru-RU"/>
        </w:rPr>
        <w:t>историческая</w:t>
      </w:r>
      <w:proofErr w:type="gramEnd"/>
      <w:r w:rsidRPr="007945A1">
        <w:rPr>
          <w:rFonts w:ascii="Times New Roman" w:hAnsi="Times New Roman"/>
          <w:color w:val="333333"/>
          <w:sz w:val="28"/>
          <w:lang w:val="ru-RU"/>
        </w:rPr>
        <w:t xml:space="preserve"> правда, сохранение исторической памяти – основа мировоззренческого суверенитета страны. По</w:t>
      </w:r>
      <w:r w:rsidRPr="007945A1">
        <w:rPr>
          <w:rFonts w:ascii="Times New Roman" w:hAnsi="Times New Roman"/>
          <w:color w:val="333333"/>
          <w:sz w:val="28"/>
          <w:lang w:val="ru-RU"/>
        </w:rPr>
        <w:t>пытки исказить роль России в мировой истории – одна из стратегий информационной войны против нашей страны.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Что значит быть взрослым?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Быть взрослым – это нести ответственность за себя, своих близких и свою страну. Активная жизненная позиция, созидательный п</w:t>
      </w:r>
      <w:r w:rsidRPr="007945A1">
        <w:rPr>
          <w:rFonts w:ascii="Times New Roman" w:hAnsi="Times New Roman"/>
          <w:color w:val="333333"/>
          <w:sz w:val="28"/>
          <w:lang w:val="ru-RU"/>
        </w:rPr>
        <w:t>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Как создать крепкую семью.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День отца. Семь</w:t>
      </w:r>
      <w:r w:rsidRPr="007945A1">
        <w:rPr>
          <w:rFonts w:ascii="Times New Roman" w:hAnsi="Times New Roman"/>
          <w:color w:val="333333"/>
          <w:sz w:val="28"/>
          <w:lang w:val="ru-RU"/>
        </w:rPr>
        <w:t>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</w:t>
      </w:r>
      <w:r w:rsidRPr="007945A1">
        <w:rPr>
          <w:rFonts w:ascii="Times New Roman" w:hAnsi="Times New Roman"/>
          <w:color w:val="333333"/>
          <w:sz w:val="28"/>
          <w:lang w:val="ru-RU"/>
        </w:rPr>
        <w:t>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Гостеприимная Россия. Ко Дню народного единства.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Гостеприимство – качество, объединяющее в</w:t>
      </w:r>
      <w:r w:rsidRPr="007945A1">
        <w:rPr>
          <w:rFonts w:ascii="Times New Roman" w:hAnsi="Times New Roman"/>
          <w:color w:val="333333"/>
          <w:sz w:val="28"/>
          <w:lang w:val="ru-RU"/>
        </w:rPr>
        <w:t>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</w:t>
      </w:r>
      <w:r w:rsidRPr="007945A1">
        <w:rPr>
          <w:rFonts w:ascii="Times New Roman" w:hAnsi="Times New Roman"/>
          <w:color w:val="333333"/>
          <w:sz w:val="28"/>
          <w:lang w:val="ru-RU"/>
        </w:rPr>
        <w:t>ки туристов по стране с целью знакомства с особенностями местной кухни и кулинарных традиций.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lastRenderedPageBreak/>
        <w:t>Твой вклад в общее дело.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Уплата налогов – это коллективная и личная ответственность, вклад гражданина в благополучие государства и общества. Ни одно государство н</w:t>
      </w:r>
      <w:r w:rsidRPr="007945A1">
        <w:rPr>
          <w:rFonts w:ascii="Times New Roman" w:hAnsi="Times New Roman"/>
          <w:color w:val="333333"/>
          <w:sz w:val="28"/>
          <w:lang w:val="ru-RU"/>
        </w:rPr>
        <w:t>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С заботой к себе и окружающим.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</w:t>
      </w:r>
      <w:r w:rsidRPr="007945A1">
        <w:rPr>
          <w:rFonts w:ascii="Times New Roman" w:hAnsi="Times New Roman"/>
          <w:color w:val="333333"/>
          <w:sz w:val="28"/>
          <w:lang w:val="ru-RU"/>
        </w:rPr>
        <w:t>абота о себе и об окружающих.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День матери.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</w:t>
      </w:r>
      <w:r w:rsidRPr="007945A1">
        <w:rPr>
          <w:rFonts w:ascii="Times New Roman" w:hAnsi="Times New Roman"/>
          <w:color w:val="333333"/>
          <w:sz w:val="28"/>
          <w:lang w:val="ru-RU"/>
        </w:rPr>
        <w:t>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Миссия-милосердие (ко Дню волон</w:t>
      </w:r>
      <w:r w:rsidRPr="007945A1">
        <w:rPr>
          <w:rFonts w:ascii="Times New Roman" w:hAnsi="Times New Roman"/>
          <w:b/>
          <w:color w:val="333333"/>
          <w:sz w:val="28"/>
          <w:lang w:val="ru-RU"/>
        </w:rPr>
        <w:t>тёра).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</w:t>
      </w:r>
      <w:r w:rsidRPr="007945A1">
        <w:rPr>
          <w:rFonts w:ascii="Times New Roman" w:hAnsi="Times New Roman"/>
          <w:color w:val="333333"/>
          <w:sz w:val="28"/>
          <w:lang w:val="ru-RU"/>
        </w:rPr>
        <w:t>нское, цифровое и т. д.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День Героев Отечества. Герои Отечества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</w:t>
      </w:r>
      <w:r w:rsidRPr="007945A1">
        <w:rPr>
          <w:rFonts w:ascii="Times New Roman" w:hAnsi="Times New Roman"/>
          <w:color w:val="333333"/>
          <w:sz w:val="28"/>
          <w:lang w:val="ru-RU"/>
        </w:rPr>
        <w:t>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Как пишут законы</w:t>
      </w:r>
      <w:r w:rsidRPr="007945A1">
        <w:rPr>
          <w:rFonts w:ascii="Times New Roman" w:hAnsi="Times New Roman"/>
          <w:b/>
          <w:color w:val="333333"/>
          <w:sz w:val="28"/>
          <w:lang w:val="ru-RU"/>
        </w:rPr>
        <w:t>? Для чего нужны законы?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</w:t>
      </w:r>
      <w:r>
        <w:rPr>
          <w:rFonts w:ascii="Times New Roman" w:hAnsi="Times New Roman"/>
          <w:color w:val="333333"/>
          <w:sz w:val="28"/>
        </w:rPr>
        <w:t>(</w:t>
      </w:r>
      <w:proofErr w:type="spellStart"/>
      <w:r>
        <w:rPr>
          <w:rFonts w:ascii="Times New Roman" w:hAnsi="Times New Roman"/>
          <w:color w:val="333333"/>
          <w:sz w:val="28"/>
        </w:rPr>
        <w:t>позитивные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примеры</w:t>
      </w:r>
      <w:proofErr w:type="spellEnd"/>
      <w:r>
        <w:rPr>
          <w:rFonts w:ascii="Times New Roman" w:hAnsi="Times New Roman"/>
          <w:color w:val="333333"/>
          <w:sz w:val="28"/>
        </w:rPr>
        <w:t xml:space="preserve">). </w:t>
      </w:r>
      <w:r w:rsidRPr="007945A1">
        <w:rPr>
          <w:rFonts w:ascii="Times New Roman" w:hAnsi="Times New Roman"/>
          <w:color w:val="333333"/>
          <w:sz w:val="28"/>
          <w:lang w:val="ru-RU"/>
        </w:rPr>
        <w:t>Участие моло</w:t>
      </w:r>
      <w:r w:rsidRPr="007945A1">
        <w:rPr>
          <w:rFonts w:ascii="Times New Roman" w:hAnsi="Times New Roman"/>
          <w:color w:val="333333"/>
          <w:sz w:val="28"/>
          <w:lang w:val="ru-RU"/>
        </w:rPr>
        <w:t>дёжи в законотворческом процессе.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Одна страна – одни традиции.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Новогодние традиции, объединяющие все народы России. Новый год – любимый семейный праздник. История </w:t>
      </w:r>
      <w:r w:rsidRPr="007945A1">
        <w:rPr>
          <w:rFonts w:ascii="Times New Roman" w:hAnsi="Times New Roman"/>
          <w:color w:val="333333"/>
          <w:sz w:val="28"/>
          <w:lang w:val="ru-RU"/>
        </w:rPr>
        <w:lastRenderedPageBreak/>
        <w:t>возникновения новогоднего праздника в России. Участие детей в подготовке и встрече Нового год</w:t>
      </w:r>
      <w:r w:rsidRPr="007945A1">
        <w:rPr>
          <w:rFonts w:ascii="Times New Roman" w:hAnsi="Times New Roman"/>
          <w:color w:val="333333"/>
          <w:sz w:val="28"/>
          <w:lang w:val="ru-RU"/>
        </w:rPr>
        <w:t>а. Подарки и пожелания на Новый год. История создания новогодних игрушек. О чём люди мечтают в Новый год.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День российской печати.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Праздник посвящён работникам печати, в том числе редакторам, журналистам, издателям, корректорам, – всем, кто в той или иной с</w:t>
      </w:r>
      <w:r w:rsidRPr="007945A1">
        <w:rPr>
          <w:rFonts w:ascii="Times New Roman" w:hAnsi="Times New Roman"/>
          <w:color w:val="333333"/>
          <w:sz w:val="28"/>
          <w:lang w:val="ru-RU"/>
        </w:rPr>
        <w:t>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</w:t>
      </w:r>
      <w:r w:rsidRPr="007945A1">
        <w:rPr>
          <w:rFonts w:ascii="Times New Roman" w:hAnsi="Times New Roman"/>
          <w:color w:val="333333"/>
          <w:sz w:val="28"/>
          <w:lang w:val="ru-RU"/>
        </w:rPr>
        <w:t>ачем нужны школьные газеты? Школьные средства массовой информации.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День студента.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</w:t>
      </w:r>
      <w:r w:rsidRPr="007945A1">
        <w:rPr>
          <w:rFonts w:ascii="Times New Roman" w:hAnsi="Times New Roman"/>
          <w:color w:val="333333"/>
          <w:sz w:val="28"/>
          <w:lang w:val="ru-RU"/>
        </w:rPr>
        <w:t>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БРИКС (тема о международных отношениях).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Роль нашей страны в современном мире. БРИК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С – символ </w:t>
      </w:r>
      <w:proofErr w:type="spellStart"/>
      <w:r w:rsidRPr="007945A1">
        <w:rPr>
          <w:rFonts w:ascii="Times New Roman" w:hAnsi="Times New Roman"/>
          <w:color w:val="333333"/>
          <w:sz w:val="28"/>
          <w:lang w:val="ru-RU"/>
        </w:rPr>
        <w:t>многополярности</w:t>
      </w:r>
      <w:proofErr w:type="spellEnd"/>
      <w:r w:rsidRPr="007945A1">
        <w:rPr>
          <w:rFonts w:ascii="Times New Roman" w:hAnsi="Times New Roman"/>
          <w:color w:val="333333"/>
          <w:sz w:val="28"/>
          <w:lang w:val="ru-RU"/>
        </w:rPr>
        <w:t xml:space="preserve">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</w:t>
      </w:r>
      <w:r w:rsidRPr="007945A1">
        <w:rPr>
          <w:rFonts w:ascii="Times New Roman" w:hAnsi="Times New Roman"/>
          <w:color w:val="333333"/>
          <w:sz w:val="28"/>
          <w:lang w:val="ru-RU"/>
        </w:rPr>
        <w:t>гом союзников и партнёров. Значение российской культуры для всего мира.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Бизнес и технологическое предпринимательство.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</w:t>
      </w:r>
      <w:r w:rsidRPr="007945A1">
        <w:rPr>
          <w:rFonts w:ascii="Times New Roman" w:hAnsi="Times New Roman"/>
          <w:color w:val="333333"/>
          <w:sz w:val="28"/>
          <w:lang w:val="ru-RU"/>
        </w:rPr>
        <w:t>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Искусственный интеллек</w:t>
      </w:r>
      <w:r w:rsidRPr="007945A1">
        <w:rPr>
          <w:rFonts w:ascii="Times New Roman" w:hAnsi="Times New Roman"/>
          <w:b/>
          <w:color w:val="333333"/>
          <w:sz w:val="28"/>
          <w:lang w:val="ru-RU"/>
        </w:rPr>
        <w:t xml:space="preserve">т и человек. Стратегия взаимодействия. 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</w:t>
      </w:r>
      <w:r w:rsidRPr="007945A1">
        <w:rPr>
          <w:rFonts w:ascii="Times New Roman" w:hAnsi="Times New Roman"/>
          <w:color w:val="333333"/>
          <w:sz w:val="28"/>
          <w:lang w:val="ru-RU"/>
        </w:rPr>
        <w:lastRenderedPageBreak/>
        <w:t>условии, если сам человек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обладает хорошими знаниями и критическим мышлением. Степень ответственности тех, кто обучает ИИ.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служить Отечеству? 280 лет со дня рождения Ф. Ушакова. </w:t>
      </w:r>
      <w:r w:rsidRPr="007945A1">
        <w:rPr>
          <w:rFonts w:ascii="Times New Roman" w:hAnsi="Times New Roman"/>
          <w:color w:val="333333"/>
          <w:sz w:val="28"/>
          <w:lang w:val="ru-RU"/>
        </w:rPr>
        <w:t>День защитника Отечества: исторические традиции. Профессия военного: кто её выбирает сегодня</w:t>
      </w:r>
      <w:r w:rsidRPr="007945A1">
        <w:rPr>
          <w:rFonts w:ascii="Times New Roman" w:hAnsi="Times New Roman"/>
          <w:color w:val="333333"/>
          <w:sz w:val="28"/>
          <w:lang w:val="ru-RU"/>
        </w:rPr>
        <w:t>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</w:t>
      </w:r>
      <w:r w:rsidRPr="007945A1">
        <w:rPr>
          <w:rFonts w:ascii="Times New Roman" w:hAnsi="Times New Roman"/>
          <w:color w:val="333333"/>
          <w:sz w:val="28"/>
          <w:lang w:val="ru-RU"/>
        </w:rPr>
        <w:t>вование.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Арктика – территория развития.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</w:t>
      </w:r>
      <w:r w:rsidRPr="007945A1">
        <w:rPr>
          <w:rFonts w:ascii="Times New Roman" w:hAnsi="Times New Roman"/>
          <w:color w:val="333333"/>
          <w:sz w:val="28"/>
          <w:lang w:val="ru-RU"/>
        </w:rPr>
        <w:t>льный флот, развитие Северного морского пути. Знакомство с проектами развития Арктики.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Международный женский день.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</w:t>
      </w:r>
      <w:r w:rsidRPr="007945A1">
        <w:rPr>
          <w:rFonts w:ascii="Times New Roman" w:hAnsi="Times New Roman"/>
          <w:color w:val="333333"/>
          <w:sz w:val="28"/>
          <w:lang w:val="ru-RU"/>
        </w:rPr>
        <w:t>еликие женщины в истории России. Выдающиеся женщины ХХ века, прославившие Россию.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Массовый спорт в России.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Развитие массового спорта – вклад в благополучие и здоровье нации, будущие поколения страны. Здоровый образ жизни, забота о собственном здоровье, спо</w:t>
      </w:r>
      <w:r w:rsidRPr="007945A1">
        <w:rPr>
          <w:rFonts w:ascii="Times New Roman" w:hAnsi="Times New Roman"/>
          <w:color w:val="333333"/>
          <w:sz w:val="28"/>
          <w:lang w:val="ru-RU"/>
        </w:rPr>
        <w:t>рт как важнейшая часть жизни современного человека. Условия развития массового спорта в России.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День воссоединения Крыма и Севастополя с Россией. 100-летие Артека.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История и традиции Артека. После воссоединения Крыма и Севастополя с Россией Артек – это уни</w:t>
      </w:r>
      <w:r w:rsidRPr="007945A1">
        <w:rPr>
          <w:rFonts w:ascii="Times New Roman" w:hAnsi="Times New Roman"/>
          <w:color w:val="333333"/>
          <w:sz w:val="28"/>
          <w:lang w:val="ru-RU"/>
        </w:rPr>
        <w:t>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Служение творчеством. Зачем людям искусство? 185 лет со дня рождения П.И. Чайковского.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Искусство – это способ общения и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</w:t>
      </w:r>
      <w:r w:rsidRPr="007945A1">
        <w:rPr>
          <w:rFonts w:ascii="Times New Roman" w:hAnsi="Times New Roman"/>
          <w:color w:val="333333"/>
          <w:sz w:val="28"/>
          <w:lang w:val="ru-RU"/>
        </w:rPr>
        <w:t>исателей, художников, признанных во всём мире. Произведения П.И. Чайковского, служение своей стране творчеством.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Моя малая Родина (региональный и местный компонент).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Россия – великая и уникальная страна, каждый из её регионов прекрасен и неповторим своими 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природными, экономическими и другими ресурсами. Любовь к </w:t>
      </w:r>
      <w:r w:rsidRPr="007945A1">
        <w:rPr>
          <w:rFonts w:ascii="Times New Roman" w:hAnsi="Times New Roman"/>
          <w:color w:val="333333"/>
          <w:sz w:val="28"/>
          <w:lang w:val="ru-RU"/>
        </w:rPr>
        <w:lastRenderedPageBreak/>
        <w:t>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Герои космической отра</w:t>
      </w:r>
      <w:r w:rsidRPr="007945A1">
        <w:rPr>
          <w:rFonts w:ascii="Times New Roman" w:hAnsi="Times New Roman"/>
          <w:b/>
          <w:color w:val="333333"/>
          <w:sz w:val="28"/>
          <w:lang w:val="ru-RU"/>
        </w:rPr>
        <w:t>сли.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Гражданская авиация России.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Значение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</w:t>
      </w:r>
      <w:r w:rsidRPr="007945A1">
        <w:rPr>
          <w:rFonts w:ascii="Times New Roman" w:hAnsi="Times New Roman"/>
          <w:color w:val="333333"/>
          <w:sz w:val="28"/>
          <w:lang w:val="ru-RU"/>
        </w:rPr>
        <w:t>ийских лётчиков. Современное авиастроение. Профессии, связанные с авиацией.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Медицина России.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</w:t>
      </w:r>
      <w:r w:rsidRPr="007945A1">
        <w:rPr>
          <w:rFonts w:ascii="Times New Roman" w:hAnsi="Times New Roman"/>
          <w:color w:val="333333"/>
          <w:sz w:val="28"/>
          <w:lang w:val="ru-RU"/>
        </w:rPr>
        <w:t>ры-медики. Преемственность поколений и профессия человека: семейные династии врачей России.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 xml:space="preserve">Что такое успех? (ко Дню труда). </w:t>
      </w:r>
      <w:r w:rsidRPr="007945A1">
        <w:rPr>
          <w:rFonts w:ascii="Times New Roman" w:hAnsi="Times New Roman"/>
          <w:color w:val="333333"/>
          <w:sz w:val="28"/>
          <w:lang w:val="ru-RU"/>
        </w:rPr>
        <w:t>Труд – основа жизни человека и развития общества. Человек должен иметь знания и умения, быть терпеливым и настойчивым, не бояться т</w:t>
      </w:r>
      <w:r w:rsidRPr="007945A1">
        <w:rPr>
          <w:rFonts w:ascii="Times New Roman" w:hAnsi="Times New Roman"/>
          <w:color w:val="333333"/>
          <w:sz w:val="28"/>
          <w:lang w:val="ru-RU"/>
        </w:rPr>
        <w:t>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80-летие Победы в Великой Отечественной войне.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День Побед</w:t>
      </w:r>
      <w:r w:rsidRPr="007945A1">
        <w:rPr>
          <w:rFonts w:ascii="Times New Roman" w:hAnsi="Times New Roman"/>
          <w:color w:val="333333"/>
          <w:sz w:val="28"/>
          <w:lang w:val="ru-RU"/>
        </w:rPr>
        <w:t>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</w:t>
      </w:r>
      <w:r w:rsidRPr="007945A1">
        <w:rPr>
          <w:rFonts w:ascii="Times New Roman" w:hAnsi="Times New Roman"/>
          <w:color w:val="333333"/>
          <w:sz w:val="28"/>
          <w:lang w:val="ru-RU"/>
        </w:rPr>
        <w:t>к. Страницы героического прошлого, которые нельзя забывать.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lastRenderedPageBreak/>
        <w:t>Жизнь в Движении.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</w:t>
      </w:r>
      <w:r w:rsidRPr="007945A1">
        <w:rPr>
          <w:rFonts w:ascii="Times New Roman" w:hAnsi="Times New Roman"/>
          <w:color w:val="333333"/>
          <w:sz w:val="28"/>
          <w:lang w:val="ru-RU"/>
        </w:rPr>
        <w:t>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</w:t>
      </w: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Ценности, которые нас объединяют.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Ценности – это важнейшие нрав</w:t>
      </w:r>
      <w:r w:rsidRPr="007945A1">
        <w:rPr>
          <w:rFonts w:ascii="Times New Roman" w:hAnsi="Times New Roman"/>
          <w:color w:val="333333"/>
          <w:sz w:val="28"/>
          <w:lang w:val="ru-RU"/>
        </w:rPr>
        <w:t>ственные ориентиры для человека и общества. Духовно-нравственные ценности России, объединяющие всех граждан страны.</w:t>
      </w:r>
    </w:p>
    <w:p w:rsidR="00E77CEF" w:rsidRPr="007945A1" w:rsidRDefault="007945A1">
      <w:pPr>
        <w:spacing w:after="0" w:line="360" w:lineRule="auto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color w:val="333333"/>
          <w:sz w:val="28"/>
          <w:lang w:val="ru-RU"/>
        </w:rPr>
        <w:t xml:space="preserve"> В заключительной части подводятся итоги занятия.</w:t>
      </w:r>
    </w:p>
    <w:p w:rsidR="00E77CEF" w:rsidRPr="007945A1" w:rsidRDefault="00E77CEF">
      <w:pPr>
        <w:rPr>
          <w:lang w:val="ru-RU"/>
        </w:rPr>
        <w:sectPr w:rsidR="00E77CEF" w:rsidRPr="007945A1">
          <w:pgSz w:w="11906" w:h="16383"/>
          <w:pgMar w:top="1134" w:right="850" w:bottom="1134" w:left="1701" w:header="720" w:footer="720" w:gutter="0"/>
          <w:cols w:space="720"/>
        </w:sectPr>
      </w:pPr>
    </w:p>
    <w:p w:rsidR="00E77CEF" w:rsidRPr="007945A1" w:rsidRDefault="007945A1">
      <w:pPr>
        <w:spacing w:after="0"/>
        <w:ind w:left="120"/>
        <w:rPr>
          <w:lang w:val="ru-RU"/>
        </w:rPr>
      </w:pPr>
      <w:bookmarkStart w:id="8" w:name="block-48192042"/>
      <w:bookmarkEnd w:id="7"/>
      <w:r w:rsidRPr="007945A1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7945A1">
      <w:pPr>
        <w:spacing w:after="0"/>
        <w:ind w:left="120"/>
        <w:jc w:val="both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t xml:space="preserve"> Занятия в рамках программы направлены на о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беспечение достижения </w:t>
      </w:r>
      <w:proofErr w:type="gramStart"/>
      <w:r w:rsidRPr="007945A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945A1">
        <w:rPr>
          <w:rFonts w:ascii="Times New Roman" w:hAnsi="Times New Roman"/>
          <w:color w:val="000000"/>
          <w:sz w:val="28"/>
          <w:lang w:val="ru-RU"/>
        </w:rPr>
        <w:t xml:space="preserve"> следующих личностных, </w:t>
      </w:r>
      <w:proofErr w:type="spellStart"/>
      <w:r w:rsidRPr="007945A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945A1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результатов. </w:t>
      </w: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7945A1">
      <w:pPr>
        <w:spacing w:after="0"/>
        <w:ind w:left="120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7945A1">
      <w:pPr>
        <w:spacing w:after="0" w:line="432" w:lineRule="auto"/>
        <w:ind w:firstLine="600"/>
        <w:jc w:val="both"/>
        <w:rPr>
          <w:lang w:val="ru-RU"/>
        </w:rPr>
      </w:pPr>
      <w:proofErr w:type="gramStart"/>
      <w:r w:rsidRPr="007945A1">
        <w:rPr>
          <w:rFonts w:ascii="Times New Roman" w:hAnsi="Times New Roman"/>
          <w:color w:val="000000"/>
          <w:sz w:val="28"/>
          <w:lang w:val="ru-RU"/>
        </w:rPr>
        <w:t xml:space="preserve">В сфере гражданского воспитания: уважение прав, свобод и законных интересов других людей; активное участие в жизни 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отношений в поликультурном и </w:t>
      </w:r>
      <w:proofErr w:type="spellStart"/>
      <w:r w:rsidRPr="007945A1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7945A1">
        <w:rPr>
          <w:rFonts w:ascii="Times New Roman" w:hAnsi="Times New Roman"/>
          <w:color w:val="000000"/>
          <w:sz w:val="28"/>
          <w:lang w:val="ru-RU"/>
        </w:rPr>
        <w:t xml:space="preserve"> обществе;</w:t>
      </w:r>
      <w:proofErr w:type="gramEnd"/>
      <w:r w:rsidRPr="007945A1">
        <w:rPr>
          <w:rFonts w:ascii="Times New Roman" w:hAnsi="Times New Roman"/>
          <w:color w:val="000000"/>
          <w:sz w:val="28"/>
          <w:lang w:val="ru-RU"/>
        </w:rPr>
        <w:t xml:space="preserve"> готовность к разнообразной совместной деятельности, стремление к взаимопониманию и взаимопомощи; готовность к участию в гуманитарной деятельности (</w:t>
      </w:r>
      <w:proofErr w:type="spellStart"/>
      <w:r w:rsidRPr="007945A1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7945A1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</w:p>
    <w:p w:rsidR="00E77CEF" w:rsidRPr="007945A1" w:rsidRDefault="00E77CEF">
      <w:pPr>
        <w:spacing w:after="0" w:line="432" w:lineRule="auto"/>
        <w:ind w:left="120"/>
        <w:rPr>
          <w:lang w:val="ru-RU"/>
        </w:rPr>
      </w:pPr>
    </w:p>
    <w:p w:rsidR="00E77CEF" w:rsidRPr="007945A1" w:rsidRDefault="007945A1">
      <w:pPr>
        <w:spacing w:after="0" w:line="432" w:lineRule="auto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t xml:space="preserve">В сфере патриотического воспитания: осознание российской гражданской идентичности в поликультурном и </w:t>
      </w:r>
      <w:proofErr w:type="spellStart"/>
      <w:r w:rsidRPr="007945A1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7945A1">
        <w:rPr>
          <w:rFonts w:ascii="Times New Roman" w:hAnsi="Times New Roman"/>
          <w:color w:val="000000"/>
          <w:sz w:val="28"/>
          <w:lang w:val="ru-RU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 формиро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вание ценностного отношения к достижениям своей Родины – России, к науке, искусству, спорту, технологиям, боевым подвигам и трудовым достижениям народа; уважение к государственным символам </w:t>
      </w:r>
      <w:r w:rsidRPr="007945A1">
        <w:rPr>
          <w:rFonts w:ascii="Times New Roman" w:hAnsi="Times New Roman"/>
          <w:color w:val="000000"/>
          <w:sz w:val="28"/>
          <w:lang w:val="ru-RU"/>
        </w:rPr>
        <w:lastRenderedPageBreak/>
        <w:t>России, государственным праздникам, историческому и природному насл</w:t>
      </w:r>
      <w:r w:rsidRPr="007945A1">
        <w:rPr>
          <w:rFonts w:ascii="Times New Roman" w:hAnsi="Times New Roman"/>
          <w:color w:val="000000"/>
          <w:sz w:val="28"/>
          <w:lang w:val="ru-RU"/>
        </w:rPr>
        <w:t>едию, памятникам, традициям разных народов, проживающих в родной стране.</w:t>
      </w:r>
    </w:p>
    <w:p w:rsidR="00E77CEF" w:rsidRPr="007945A1" w:rsidRDefault="00E77CEF">
      <w:pPr>
        <w:spacing w:after="0" w:line="432" w:lineRule="auto"/>
        <w:ind w:left="120"/>
        <w:rPr>
          <w:lang w:val="ru-RU"/>
        </w:rPr>
      </w:pPr>
    </w:p>
    <w:p w:rsidR="00E77CEF" w:rsidRPr="007945A1" w:rsidRDefault="007945A1">
      <w:pPr>
        <w:spacing w:after="0" w:line="432" w:lineRule="auto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t>В сфере духовно-нравственного воспитания: ориентация на моральные ценности и нормы в ситуациях нравственного выбора; готовность оценивать своё поведение и поступки, поведение и посту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 </w:t>
      </w:r>
    </w:p>
    <w:p w:rsidR="00E77CEF" w:rsidRPr="007945A1" w:rsidRDefault="00E77CEF">
      <w:pPr>
        <w:spacing w:after="0" w:line="432" w:lineRule="auto"/>
        <w:ind w:left="120"/>
        <w:rPr>
          <w:lang w:val="ru-RU"/>
        </w:rPr>
      </w:pPr>
    </w:p>
    <w:p w:rsidR="00E77CEF" w:rsidRPr="007945A1" w:rsidRDefault="007945A1">
      <w:pPr>
        <w:spacing w:after="0" w:line="432" w:lineRule="auto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восприимчивость к разным видам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тнических культурных традиций и народного творчества. В сфере физического воспитания: осознание ценности жизни; соблюдение правил безопасности, в том числе навыков безопасного поведения в интернет среде; способность адаптироваться к стрессовым ситуациям и 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меняющимся социальным, информационным и природным условиям, в том числе осмысляя собственный опыт и выстраивая дальнейшие цели; умение </w:t>
      </w:r>
      <w:proofErr w:type="gramStart"/>
      <w:r w:rsidRPr="007945A1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7945A1">
        <w:rPr>
          <w:rFonts w:ascii="Times New Roman" w:hAnsi="Times New Roman"/>
          <w:color w:val="000000"/>
          <w:sz w:val="28"/>
          <w:lang w:val="ru-RU"/>
        </w:rPr>
        <w:t>; умение осознавать своё эмоциональное состояние и эмоциональное состояние других, уме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ние управлять собственным </w:t>
      </w:r>
      <w:r w:rsidRPr="007945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эмоциональным состоянием; формирование навыка рефлексии, признание своего права на ошибку и такого же права другого человека. </w:t>
      </w:r>
    </w:p>
    <w:p w:rsidR="00E77CEF" w:rsidRPr="007945A1" w:rsidRDefault="00E77CEF">
      <w:pPr>
        <w:spacing w:after="0" w:line="432" w:lineRule="auto"/>
        <w:ind w:left="120"/>
        <w:rPr>
          <w:lang w:val="ru-RU"/>
        </w:rPr>
      </w:pPr>
    </w:p>
    <w:p w:rsidR="00E77CEF" w:rsidRPr="007945A1" w:rsidRDefault="007945A1">
      <w:pPr>
        <w:spacing w:after="0" w:line="432" w:lineRule="auto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t>В сфере трудового воспитания: установка на активное участие в решении практических задач; осознание ва</w:t>
      </w:r>
      <w:r w:rsidRPr="007945A1">
        <w:rPr>
          <w:rFonts w:ascii="Times New Roman" w:hAnsi="Times New Roman"/>
          <w:color w:val="000000"/>
          <w:sz w:val="28"/>
          <w:lang w:val="ru-RU"/>
        </w:rPr>
        <w:t>жности обучения на протяжении всей жизни; уважение к труду и результатам трудовой деятельности. В сфере экологического воспитания: ориентация на применение знаний социальных и естественных наук для решения задач в области окружающей среды, планирования пос</w:t>
      </w:r>
      <w:r w:rsidRPr="007945A1">
        <w:rPr>
          <w:rFonts w:ascii="Times New Roman" w:hAnsi="Times New Roman"/>
          <w:color w:val="000000"/>
          <w:sz w:val="28"/>
          <w:lang w:val="ru-RU"/>
        </w:rPr>
        <w:t>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:rsidR="00E77CEF" w:rsidRPr="007945A1" w:rsidRDefault="00E77CEF">
      <w:pPr>
        <w:spacing w:after="0" w:line="432" w:lineRule="auto"/>
        <w:ind w:left="120"/>
        <w:rPr>
          <w:lang w:val="ru-RU"/>
        </w:rPr>
      </w:pPr>
    </w:p>
    <w:p w:rsidR="00E77CEF" w:rsidRPr="007945A1" w:rsidRDefault="007945A1">
      <w:pPr>
        <w:spacing w:after="0" w:line="432" w:lineRule="auto"/>
        <w:ind w:firstLine="600"/>
        <w:jc w:val="both"/>
        <w:rPr>
          <w:lang w:val="ru-RU"/>
        </w:rPr>
      </w:pPr>
      <w:proofErr w:type="gramStart"/>
      <w:r w:rsidRPr="007945A1">
        <w:rPr>
          <w:rFonts w:ascii="Times New Roman" w:hAnsi="Times New Roman"/>
          <w:color w:val="000000"/>
          <w:sz w:val="28"/>
          <w:lang w:val="ru-RU"/>
        </w:rPr>
        <w:t>В сфере ценности научного познания: ориентация в деятельности на соврем</w:t>
      </w:r>
      <w:r w:rsidRPr="007945A1">
        <w:rPr>
          <w:rFonts w:ascii="Times New Roman" w:hAnsi="Times New Roman"/>
          <w:color w:val="000000"/>
          <w:sz w:val="28"/>
          <w:lang w:val="ru-RU"/>
        </w:rPr>
        <w:t>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  <w:proofErr w:type="gramEnd"/>
    </w:p>
    <w:p w:rsidR="00E77CEF" w:rsidRPr="007945A1" w:rsidRDefault="00E77CEF">
      <w:pPr>
        <w:spacing w:after="0" w:line="432" w:lineRule="auto"/>
        <w:ind w:left="120"/>
        <w:rPr>
          <w:lang w:val="ru-RU"/>
        </w:rPr>
      </w:pPr>
    </w:p>
    <w:p w:rsidR="00E77CEF" w:rsidRPr="007945A1" w:rsidRDefault="007945A1">
      <w:pPr>
        <w:spacing w:after="0" w:line="432" w:lineRule="auto"/>
        <w:ind w:firstLine="600"/>
        <w:jc w:val="both"/>
        <w:rPr>
          <w:lang w:val="ru-RU"/>
        </w:rPr>
      </w:pPr>
      <w:proofErr w:type="gramStart"/>
      <w:r w:rsidRPr="007945A1">
        <w:rPr>
          <w:rFonts w:ascii="Times New Roman" w:hAnsi="Times New Roman"/>
          <w:color w:val="000000"/>
          <w:sz w:val="28"/>
          <w:lang w:val="ru-RU"/>
        </w:rPr>
        <w:lastRenderedPageBreak/>
        <w:t>В сфере адаптации обучающегося к изменяющимся условиям социальной и приро</w:t>
      </w:r>
      <w:r w:rsidRPr="007945A1">
        <w:rPr>
          <w:rFonts w:ascii="Times New Roman" w:hAnsi="Times New Roman"/>
          <w:color w:val="000000"/>
          <w:sz w:val="28"/>
          <w:lang w:val="ru-RU"/>
        </w:rPr>
        <w:t>дной среды: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</w:t>
      </w:r>
      <w:r w:rsidRPr="007945A1">
        <w:rPr>
          <w:rFonts w:ascii="Times New Roman" w:hAnsi="Times New Roman"/>
          <w:color w:val="000000"/>
          <w:sz w:val="28"/>
          <w:lang w:val="ru-RU"/>
        </w:rPr>
        <w:t>офессиональной деятельности, а также в рамках социального взаимодействия с людьми из другой культурной среды, открытость опыту и знаниям других;</w:t>
      </w:r>
      <w:proofErr w:type="gramEnd"/>
      <w:r w:rsidRPr="007945A1">
        <w:rPr>
          <w:rFonts w:ascii="Times New Roman" w:hAnsi="Times New Roman"/>
          <w:color w:val="000000"/>
          <w:sz w:val="28"/>
          <w:lang w:val="ru-RU"/>
        </w:rPr>
        <w:t xml:space="preserve"> повышение уровня своей компетентности через практическую деятельность, в том числе развитие умения учиться у др</w:t>
      </w:r>
      <w:r w:rsidRPr="007945A1">
        <w:rPr>
          <w:rFonts w:ascii="Times New Roman" w:hAnsi="Times New Roman"/>
          <w:color w:val="000000"/>
          <w:sz w:val="28"/>
          <w:lang w:val="ru-RU"/>
        </w:rPr>
        <w:t>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:rsidR="00E77CEF" w:rsidRPr="007945A1" w:rsidRDefault="00E77CEF">
      <w:pPr>
        <w:spacing w:after="0" w:line="432" w:lineRule="auto"/>
        <w:ind w:left="120"/>
        <w:rPr>
          <w:lang w:val="ru-RU"/>
        </w:rPr>
      </w:pPr>
    </w:p>
    <w:p w:rsidR="00E77CEF" w:rsidRPr="007945A1" w:rsidRDefault="00E77CEF">
      <w:pPr>
        <w:spacing w:after="0" w:line="432" w:lineRule="auto"/>
        <w:ind w:left="120"/>
        <w:rPr>
          <w:lang w:val="ru-RU"/>
        </w:rPr>
      </w:pPr>
    </w:p>
    <w:p w:rsidR="00E77CEF" w:rsidRPr="007945A1" w:rsidRDefault="007945A1">
      <w:pPr>
        <w:spacing w:after="0" w:line="432" w:lineRule="auto"/>
        <w:ind w:left="120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color w:val="333333"/>
          <w:sz w:val="28"/>
          <w:lang w:val="ru-RU"/>
        </w:rPr>
        <w:t>В сфере овладения познавательными универсальными учебными д</w:t>
      </w:r>
      <w:r w:rsidRPr="007945A1">
        <w:rPr>
          <w:rFonts w:ascii="Times New Roman" w:hAnsi="Times New Roman"/>
          <w:color w:val="333333"/>
          <w:sz w:val="28"/>
          <w:lang w:val="ru-RU"/>
        </w:rPr>
        <w:t>ействиями: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учётом предложенной 40 учебной задачи и заданных критериев; выбирать, ана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лизировать, систематизировать и интерпретировать информацию различных видов и </w:t>
      </w:r>
      <w:r w:rsidRPr="007945A1">
        <w:rPr>
          <w:rFonts w:ascii="Times New Roman" w:hAnsi="Times New Roman"/>
          <w:color w:val="333333"/>
          <w:sz w:val="28"/>
          <w:lang w:val="ru-RU"/>
        </w:rPr>
        <w:lastRenderedPageBreak/>
        <w:t>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</w:t>
      </w:r>
      <w:r w:rsidRPr="007945A1">
        <w:rPr>
          <w:rFonts w:ascii="Times New Roman" w:hAnsi="Times New Roman"/>
          <w:color w:val="333333"/>
          <w:sz w:val="28"/>
          <w:lang w:val="ru-RU"/>
        </w:rPr>
        <w:t>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color w:val="333333"/>
          <w:sz w:val="28"/>
          <w:lang w:val="ru-RU"/>
        </w:rPr>
        <w:t xml:space="preserve">В сфере овладения коммуникативными универсальными учебными </w:t>
      </w:r>
      <w:r w:rsidRPr="007945A1">
        <w:rPr>
          <w:rFonts w:ascii="Times New Roman" w:hAnsi="Times New Roman"/>
          <w:color w:val="333333"/>
          <w:sz w:val="28"/>
          <w:lang w:val="ru-RU"/>
        </w:rPr>
        <w:t>действиями: 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ой форме формулировать свои возражения; </w:t>
      </w:r>
      <w:proofErr w:type="gramStart"/>
      <w:r w:rsidRPr="007945A1">
        <w:rPr>
          <w:rFonts w:ascii="Times New Roman" w:hAnsi="Times New Roman"/>
          <w:color w:val="333333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</w:t>
      </w:r>
      <w:r w:rsidRPr="007945A1">
        <w:rPr>
          <w:rFonts w:ascii="Times New Roman" w:hAnsi="Times New Roman"/>
          <w:color w:val="333333"/>
          <w:sz w:val="28"/>
          <w:lang w:val="ru-RU"/>
        </w:rPr>
        <w:t>ной задачи;</w:t>
      </w:r>
      <w:proofErr w:type="gramEnd"/>
      <w:r w:rsidRPr="007945A1">
        <w:rPr>
          <w:rFonts w:ascii="Times New Roman" w:hAnsi="Times New Roman"/>
          <w:color w:val="333333"/>
          <w:sz w:val="28"/>
          <w:lang w:val="ru-RU"/>
        </w:rPr>
        <w:t xml:space="preserve">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7945A1">
        <w:rPr>
          <w:rFonts w:ascii="Times New Roman" w:hAnsi="Times New Roman"/>
          <w:color w:val="333333"/>
          <w:sz w:val="28"/>
          <w:lang w:val="ru-RU"/>
        </w:rPr>
        <w:t>нескольких</w:t>
      </w:r>
      <w:proofErr w:type="gramEnd"/>
      <w:r w:rsidRPr="007945A1">
        <w:rPr>
          <w:rFonts w:ascii="Times New Roman" w:hAnsi="Times New Roman"/>
          <w:color w:val="333333"/>
          <w:sz w:val="28"/>
          <w:lang w:val="ru-RU"/>
        </w:rPr>
        <w:t xml:space="preserve"> людей, проявлять готовность руководить, </w:t>
      </w:r>
      <w:r w:rsidRPr="007945A1">
        <w:rPr>
          <w:rFonts w:ascii="Times New Roman" w:hAnsi="Times New Roman"/>
          <w:color w:val="333333"/>
          <w:sz w:val="28"/>
          <w:lang w:val="ru-RU"/>
        </w:rPr>
        <w:t>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</w:t>
      </w:r>
      <w:r w:rsidRPr="007945A1">
        <w:rPr>
          <w:rFonts w:ascii="Times New Roman" w:hAnsi="Times New Roman"/>
          <w:color w:val="333333"/>
          <w:sz w:val="28"/>
          <w:lang w:val="ru-RU"/>
        </w:rPr>
        <w:t>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</w:t>
      </w:r>
      <w:r w:rsidRPr="007945A1">
        <w:rPr>
          <w:rFonts w:ascii="Times New Roman" w:hAnsi="Times New Roman"/>
          <w:color w:val="333333"/>
          <w:sz w:val="28"/>
          <w:lang w:val="ru-RU"/>
        </w:rPr>
        <w:t>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7945A1">
      <w:pPr>
        <w:spacing w:after="0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color w:val="333333"/>
          <w:sz w:val="28"/>
          <w:lang w:val="ru-RU"/>
        </w:rPr>
        <w:t>В сфере овладения регулятивными универсальными учебными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действиями: ориентироваться в различных подходах принятия решений (индивидуальное, принятие решений в группе, принятие решений группой); </w:t>
      </w:r>
      <w:r w:rsidRPr="007945A1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делать выбор и брать ответственность за решение; владеть способами самоконтроля, </w:t>
      </w:r>
      <w:proofErr w:type="spellStart"/>
      <w:r w:rsidRPr="007945A1">
        <w:rPr>
          <w:rFonts w:ascii="Times New Roman" w:hAnsi="Times New Roman"/>
          <w:color w:val="333333"/>
          <w:sz w:val="28"/>
          <w:lang w:val="ru-RU"/>
        </w:rPr>
        <w:t>самомотивации</w:t>
      </w:r>
      <w:proofErr w:type="spellEnd"/>
      <w:r w:rsidRPr="007945A1">
        <w:rPr>
          <w:rFonts w:ascii="Times New Roman" w:hAnsi="Times New Roman"/>
          <w:color w:val="333333"/>
          <w:sz w:val="28"/>
          <w:lang w:val="ru-RU"/>
        </w:rPr>
        <w:t xml:space="preserve"> и рефлексии; объяснять </w:t>
      </w:r>
      <w:r w:rsidRPr="007945A1">
        <w:rPr>
          <w:rFonts w:ascii="Times New Roman" w:hAnsi="Times New Roman"/>
          <w:color w:val="333333"/>
          <w:sz w:val="28"/>
          <w:lang w:val="ru-RU"/>
        </w:rPr>
        <w:t>причины достижения (</w:t>
      </w:r>
      <w:proofErr w:type="spellStart"/>
      <w:r w:rsidRPr="007945A1">
        <w:rPr>
          <w:rFonts w:ascii="Times New Roman" w:hAnsi="Times New Roman"/>
          <w:color w:val="333333"/>
          <w:sz w:val="28"/>
          <w:lang w:val="ru-RU"/>
        </w:rPr>
        <w:t>недостижения</w:t>
      </w:r>
      <w:proofErr w:type="spellEnd"/>
      <w:r w:rsidRPr="007945A1">
        <w:rPr>
          <w:rFonts w:ascii="Times New Roman" w:hAnsi="Times New Roman"/>
          <w:color w:val="333333"/>
          <w:sz w:val="28"/>
          <w:lang w:val="ru-RU"/>
        </w:rPr>
        <w:t xml:space="preserve">) результатов деятельности, давать оценку приобретённому опыту, уметь находить позитивное в произошедшей ситуации; </w:t>
      </w:r>
      <w:proofErr w:type="gramStart"/>
      <w:r w:rsidRPr="007945A1">
        <w:rPr>
          <w:rFonts w:ascii="Times New Roman" w:hAnsi="Times New Roman"/>
          <w:color w:val="333333"/>
          <w:sz w:val="28"/>
          <w:lang w:val="ru-RU"/>
        </w:rPr>
        <w:t>оценивать соответствие результата цели и условиям; выявлять и анализировать причины эмоций, ставить себя на м</w:t>
      </w:r>
      <w:r w:rsidRPr="007945A1">
        <w:rPr>
          <w:rFonts w:ascii="Times New Roman" w:hAnsi="Times New Roman"/>
          <w:color w:val="333333"/>
          <w:sz w:val="28"/>
          <w:lang w:val="ru-RU"/>
        </w:rPr>
        <w:t>есто 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и других, не осуждая; осознавать</w:t>
      </w:r>
      <w:r w:rsidRPr="007945A1">
        <w:rPr>
          <w:rFonts w:ascii="Times New Roman" w:hAnsi="Times New Roman"/>
          <w:color w:val="333333"/>
          <w:sz w:val="28"/>
          <w:lang w:val="ru-RU"/>
        </w:rPr>
        <w:t xml:space="preserve"> невозможность контролировать всё вокруг.</w:t>
      </w:r>
      <w:proofErr w:type="gramEnd"/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E77CEF">
      <w:pPr>
        <w:spacing w:after="0"/>
        <w:ind w:left="120"/>
        <w:jc w:val="both"/>
        <w:rPr>
          <w:lang w:val="ru-RU"/>
        </w:rPr>
      </w:pPr>
    </w:p>
    <w:p w:rsidR="00E77CEF" w:rsidRPr="007945A1" w:rsidRDefault="007945A1">
      <w:pPr>
        <w:spacing w:after="0"/>
        <w:ind w:left="120"/>
        <w:jc w:val="both"/>
        <w:rPr>
          <w:lang w:val="ru-RU"/>
        </w:rPr>
      </w:pPr>
      <w:r w:rsidRPr="007945A1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7945A1">
      <w:pPr>
        <w:spacing w:after="0" w:line="360" w:lineRule="auto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</w:t>
      </w:r>
      <w:proofErr w:type="gramStart"/>
      <w:r w:rsidRPr="007945A1">
        <w:rPr>
          <w:rFonts w:ascii="Times New Roman" w:hAnsi="Times New Roman"/>
          <w:color w:val="000000"/>
          <w:sz w:val="28"/>
          <w:lang w:val="ru-RU"/>
        </w:rPr>
        <w:t>важном</w:t>
      </w:r>
      <w:proofErr w:type="gramEnd"/>
      <w:r w:rsidRPr="007945A1">
        <w:rPr>
          <w:rFonts w:ascii="Times New Roman" w:hAnsi="Times New Roman"/>
          <w:color w:val="000000"/>
          <w:sz w:val="28"/>
          <w:lang w:val="ru-RU"/>
        </w:rPr>
        <w:t xml:space="preserve">». </w:t>
      </w:r>
    </w:p>
    <w:p w:rsidR="00E77CEF" w:rsidRPr="007945A1" w:rsidRDefault="007945A1">
      <w:pPr>
        <w:spacing w:after="0" w:line="360" w:lineRule="auto"/>
        <w:ind w:firstLine="600"/>
        <w:jc w:val="both"/>
        <w:rPr>
          <w:lang w:val="ru-RU"/>
        </w:rPr>
      </w:pPr>
      <w:proofErr w:type="gramStart"/>
      <w:r w:rsidRPr="007945A1">
        <w:rPr>
          <w:rFonts w:ascii="Times New Roman" w:hAnsi="Times New Roman"/>
          <w:color w:val="000000"/>
          <w:sz w:val="28"/>
          <w:lang w:val="ru-RU"/>
        </w:rPr>
        <w:t>Русский язык</w:t>
      </w:r>
      <w:r w:rsidRPr="007945A1">
        <w:rPr>
          <w:rFonts w:ascii="Times New Roman" w:hAnsi="Times New Roman"/>
          <w:color w:val="000000"/>
          <w:sz w:val="28"/>
          <w:lang w:val="ru-RU"/>
        </w:rPr>
        <w:t>: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proofErr w:type="gramEnd"/>
      <w:r w:rsidRPr="007945A1">
        <w:rPr>
          <w:rFonts w:ascii="Times New Roman" w:hAnsi="Times New Roman"/>
          <w:color w:val="000000"/>
          <w:sz w:val="28"/>
          <w:lang w:val="ru-RU"/>
        </w:rPr>
        <w:t xml:space="preserve"> формулирование вопрос</w:t>
      </w:r>
      <w:r w:rsidRPr="007945A1">
        <w:rPr>
          <w:rFonts w:ascii="Times New Roman" w:hAnsi="Times New Roman"/>
          <w:color w:val="000000"/>
          <w:sz w:val="28"/>
          <w:lang w:val="ru-RU"/>
        </w:rPr>
        <w:t>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тексте, извлечение информации из различных источник</w:t>
      </w:r>
      <w:r w:rsidRPr="007945A1">
        <w:rPr>
          <w:rFonts w:ascii="Times New Roman" w:hAnsi="Times New Roman"/>
          <w:color w:val="000000"/>
          <w:sz w:val="28"/>
          <w:lang w:val="ru-RU"/>
        </w:rPr>
        <w:t>ов, её осмысление и оперирование ею.</w:t>
      </w:r>
    </w:p>
    <w:p w:rsidR="00E77CEF" w:rsidRPr="007945A1" w:rsidRDefault="007945A1">
      <w:pPr>
        <w:spacing w:after="0" w:line="360" w:lineRule="auto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t xml:space="preserve">Литература: понимание духовно-нравственной и культурной ценности литературы и её роли в формировании гражданственности и патриотизма, </w:t>
      </w:r>
      <w:r w:rsidRPr="007945A1">
        <w:rPr>
          <w:rFonts w:ascii="Times New Roman" w:hAnsi="Times New Roman"/>
          <w:color w:val="000000"/>
          <w:sz w:val="28"/>
          <w:lang w:val="ru-RU"/>
        </w:rPr>
        <w:lastRenderedPageBreak/>
        <w:t>укреплении единства многонационального народа Российской Федерации; понимание специфи</w:t>
      </w:r>
      <w:r w:rsidRPr="007945A1">
        <w:rPr>
          <w:rFonts w:ascii="Times New Roman" w:hAnsi="Times New Roman"/>
          <w:color w:val="000000"/>
          <w:sz w:val="28"/>
          <w:lang w:val="ru-RU"/>
        </w:rPr>
        <w:t>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</w:t>
      </w:r>
      <w:r w:rsidRPr="007945A1">
        <w:rPr>
          <w:rFonts w:ascii="Times New Roman" w:hAnsi="Times New Roman"/>
          <w:color w:val="000000"/>
          <w:sz w:val="28"/>
          <w:lang w:val="ru-RU"/>
        </w:rPr>
        <w:t>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анную оценку </w:t>
      </w:r>
      <w:proofErr w:type="gramStart"/>
      <w:r w:rsidRPr="007945A1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7945A1">
        <w:rPr>
          <w:rFonts w:ascii="Times New Roman" w:hAnsi="Times New Roman"/>
          <w:color w:val="000000"/>
          <w:sz w:val="28"/>
          <w:lang w:val="ru-RU"/>
        </w:rPr>
        <w:t xml:space="preserve">. Иностранный язык: развитие умений сравнивать, находить сходства и отличия в культуре и традициях народов России и других стран. </w:t>
      </w:r>
    </w:p>
    <w:p w:rsidR="00E77CEF" w:rsidRPr="007945A1" w:rsidRDefault="007945A1">
      <w:pPr>
        <w:spacing w:after="0" w:line="360" w:lineRule="auto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t>Информатика: освоение и соблюдение требований безопасной эксплуатации технических средств информацио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</w:r>
    </w:p>
    <w:p w:rsidR="00E77CEF" w:rsidRPr="007945A1" w:rsidRDefault="007945A1">
      <w:pPr>
        <w:spacing w:after="0" w:line="360" w:lineRule="auto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t>История: формирование у</w:t>
      </w:r>
      <w:r w:rsidRPr="007945A1">
        <w:rPr>
          <w:rFonts w:ascii="Times New Roman" w:hAnsi="Times New Roman"/>
          <w:color w:val="000000"/>
          <w:sz w:val="28"/>
          <w:lang w:val="ru-RU"/>
        </w:rPr>
        <w:t>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 развитие умений в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</w:t>
      </w:r>
      <w:r w:rsidRPr="007945A1">
        <w:rPr>
          <w:rFonts w:ascii="Times New Roman" w:hAnsi="Times New Roman"/>
          <w:color w:val="000000"/>
          <w:sz w:val="28"/>
          <w:lang w:val="ru-RU"/>
        </w:rPr>
        <w:lastRenderedPageBreak/>
        <w:t>демонстрируя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 понимание исторических явлений, процессов и знание необходимых фактов, дат, исторических понятий; </w:t>
      </w:r>
      <w:proofErr w:type="gramStart"/>
      <w:r w:rsidRPr="007945A1">
        <w:rPr>
          <w:rFonts w:ascii="Times New Roman" w:hAnsi="Times New Roman"/>
          <w:color w:val="000000"/>
          <w:sz w:val="28"/>
          <w:lang w:val="ru-RU"/>
        </w:rPr>
        <w:t>развитие умений выявлять существенные черты и характерные признаки исторических событий, явлений, процессов, устанавливать причинно-следственные, пространств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енные, </w:t>
      </w:r>
      <w:proofErr w:type="spellStart"/>
      <w:r w:rsidRPr="007945A1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7945A1">
        <w:rPr>
          <w:rFonts w:ascii="Times New Roman" w:hAnsi="Times New Roman"/>
          <w:color w:val="000000"/>
          <w:sz w:val="28"/>
          <w:lang w:val="ru-RU"/>
        </w:rPr>
        <w:t xml:space="preserve"> связи исторических событий, явлений, процессов изучаемого периода, их взаимосвязь (при наличии) с важнейшими событиями </w:t>
      </w:r>
      <w:r>
        <w:rPr>
          <w:rFonts w:ascii="Times New Roman" w:hAnsi="Times New Roman"/>
          <w:color w:val="000000"/>
          <w:sz w:val="28"/>
        </w:rPr>
        <w:t>XX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 вв.; формирование умения определять и аргументировать собственную или предложенную точку зрения с опоро</w:t>
      </w:r>
      <w:r w:rsidRPr="007945A1">
        <w:rPr>
          <w:rFonts w:ascii="Times New Roman" w:hAnsi="Times New Roman"/>
          <w:color w:val="000000"/>
          <w:sz w:val="28"/>
          <w:lang w:val="ru-RU"/>
        </w:rPr>
        <w:t>й на фактический материал, в том числе используя источники разных типов;</w:t>
      </w:r>
      <w:proofErr w:type="gramEnd"/>
      <w:r w:rsidRPr="007945A1">
        <w:rPr>
          <w:rFonts w:ascii="Times New Roman" w:hAnsi="Times New Roman"/>
          <w:color w:val="000000"/>
          <w:sz w:val="28"/>
          <w:lang w:val="ru-RU"/>
        </w:rPr>
        <w:t xml:space="preserve">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</w:t>
      </w:r>
      <w:r w:rsidRPr="007945A1">
        <w:rPr>
          <w:rFonts w:ascii="Times New Roman" w:hAnsi="Times New Roman"/>
          <w:color w:val="000000"/>
          <w:sz w:val="28"/>
          <w:lang w:val="ru-RU"/>
        </w:rPr>
        <w:t>их и демократических ценностей, идей мира и взаимопонимания между народами, людьми разных культур, уважения к историческому наследию народов России.</w:t>
      </w:r>
    </w:p>
    <w:p w:rsidR="00E77CEF" w:rsidRPr="007945A1" w:rsidRDefault="007945A1">
      <w:pPr>
        <w:spacing w:after="0" w:line="360" w:lineRule="auto"/>
        <w:ind w:firstLine="600"/>
        <w:jc w:val="both"/>
        <w:rPr>
          <w:lang w:val="ru-RU"/>
        </w:rPr>
      </w:pPr>
      <w:proofErr w:type="gramStart"/>
      <w:r w:rsidRPr="007945A1">
        <w:rPr>
          <w:rFonts w:ascii="Times New Roman" w:hAnsi="Times New Roman"/>
          <w:color w:val="000000"/>
          <w:sz w:val="28"/>
          <w:lang w:val="ru-RU"/>
        </w:rPr>
        <w:t>Обществознание: освоение и применение системы знаний: о социальных свойствах человека, особенностях его вза</w:t>
      </w:r>
      <w:r w:rsidRPr="007945A1">
        <w:rPr>
          <w:rFonts w:ascii="Times New Roman" w:hAnsi="Times New Roman"/>
          <w:color w:val="000000"/>
          <w:sz w:val="28"/>
          <w:lang w:val="ru-RU"/>
        </w:rPr>
        <w:t>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</w:t>
      </w:r>
      <w:r w:rsidRPr="007945A1">
        <w:rPr>
          <w:rFonts w:ascii="Times New Roman" w:hAnsi="Times New Roman"/>
          <w:color w:val="000000"/>
          <w:sz w:val="28"/>
          <w:lang w:val="ru-RU"/>
        </w:rPr>
        <w:t>итической сферах жизни общества, об основах конституционного строя и организации государственной власти в Российской Федерации, правовом</w:t>
      </w:r>
      <w:proofErr w:type="gramEnd"/>
      <w:r w:rsidRPr="007945A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945A1">
        <w:rPr>
          <w:rFonts w:ascii="Times New Roman" w:hAnsi="Times New Roman"/>
          <w:color w:val="000000"/>
          <w:sz w:val="28"/>
          <w:lang w:val="ru-RU"/>
        </w:rPr>
        <w:t>статусе гражданина Российской Федерации (в том числе несовершеннолетнего), о системе образования в Российской Федерации</w:t>
      </w:r>
      <w:r w:rsidRPr="007945A1">
        <w:rPr>
          <w:rFonts w:ascii="Times New Roman" w:hAnsi="Times New Roman"/>
          <w:color w:val="000000"/>
          <w:sz w:val="28"/>
          <w:lang w:val="ru-RU"/>
        </w:rPr>
        <w:t>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 и экстремизма;</w:t>
      </w:r>
      <w:proofErr w:type="gramEnd"/>
      <w:r w:rsidRPr="007945A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945A1">
        <w:rPr>
          <w:rFonts w:ascii="Times New Roman" w:hAnsi="Times New Roman"/>
          <w:color w:val="000000"/>
          <w:sz w:val="28"/>
          <w:lang w:val="ru-RU"/>
        </w:rPr>
        <w:t xml:space="preserve">развитие умения характеризовать традиционные российские </w:t>
      </w:r>
      <w:r w:rsidRPr="007945A1">
        <w:rPr>
          <w:rFonts w:ascii="Times New Roman" w:hAnsi="Times New Roman"/>
          <w:color w:val="000000"/>
          <w:sz w:val="28"/>
          <w:lang w:val="ru-RU"/>
        </w:rPr>
        <w:lastRenderedPageBreak/>
        <w:t>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</w:t>
      </w:r>
      <w:r w:rsidRPr="007945A1">
        <w:rPr>
          <w:rFonts w:ascii="Times New Roman" w:hAnsi="Times New Roman"/>
          <w:color w:val="000000"/>
          <w:sz w:val="28"/>
          <w:lang w:val="ru-RU"/>
        </w:rPr>
        <w:t>лосердие, справедливость, взаимопомощь, коллективизм, историческое единство народов России, преемственность истории нашей Родины);</w:t>
      </w:r>
      <w:proofErr w:type="gramEnd"/>
      <w:r w:rsidRPr="007945A1">
        <w:rPr>
          <w:rFonts w:ascii="Times New Roman" w:hAnsi="Times New Roman"/>
          <w:color w:val="000000"/>
          <w:sz w:val="28"/>
          <w:lang w:val="ru-RU"/>
        </w:rPr>
        <w:t xml:space="preserve"> формирование умения сравнивать (в том числе устанавливать основания для сравнения) деятельность людей, социальные объекты, яв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ления, процессы в различных сферах общественной жизни, их элементы и основные функции; </w:t>
      </w:r>
      <w:proofErr w:type="gramStart"/>
      <w:r w:rsidRPr="007945A1">
        <w:rPr>
          <w:rFonts w:ascii="Times New Roman" w:hAnsi="Times New Roman"/>
          <w:color w:val="000000"/>
          <w:sz w:val="28"/>
          <w:lang w:val="ru-RU"/>
        </w:rPr>
        <w:t>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</w:t>
      </w:r>
      <w:r w:rsidRPr="007945A1">
        <w:rPr>
          <w:rFonts w:ascii="Times New Roman" w:hAnsi="Times New Roman"/>
          <w:color w:val="000000"/>
          <w:sz w:val="28"/>
          <w:lang w:val="ru-RU"/>
        </w:rPr>
        <w:t>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</w:t>
      </w:r>
      <w:r w:rsidRPr="007945A1">
        <w:rPr>
          <w:rFonts w:ascii="Times New Roman" w:hAnsi="Times New Roman"/>
          <w:color w:val="000000"/>
          <w:sz w:val="28"/>
          <w:lang w:val="ru-RU"/>
        </w:rPr>
        <w:t>стного и письменного) сущности, взаимосвязей явлений, процессов социальной действительности;</w:t>
      </w:r>
      <w:proofErr w:type="gramEnd"/>
      <w:r w:rsidRPr="007945A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945A1">
        <w:rPr>
          <w:rFonts w:ascii="Times New Roman" w:hAnsi="Times New Roman"/>
          <w:color w:val="000000"/>
          <w:sz w:val="28"/>
          <w:lang w:val="ru-RU"/>
        </w:rPr>
        <w:t>развитие умений с опорой на обществоведческие знания, факты общественной жизни и личный социальный опыт определять и аргументировать с точки зрения социальных ценн</w:t>
      </w:r>
      <w:r w:rsidRPr="007945A1">
        <w:rPr>
          <w:rFonts w:ascii="Times New Roman" w:hAnsi="Times New Roman"/>
          <w:color w:val="000000"/>
          <w:sz w:val="28"/>
          <w:lang w:val="ru-RU"/>
        </w:rPr>
        <w:t>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</w:t>
      </w:r>
      <w:r w:rsidRPr="007945A1">
        <w:rPr>
          <w:rFonts w:ascii="Times New Roman" w:hAnsi="Times New Roman"/>
          <w:color w:val="000000"/>
          <w:sz w:val="28"/>
          <w:lang w:val="ru-RU"/>
        </w:rPr>
        <w:t>равовом регулировании поведения человека, личным социальным опытом;</w:t>
      </w:r>
      <w:proofErr w:type="gramEnd"/>
      <w:r w:rsidRPr="007945A1">
        <w:rPr>
          <w:rFonts w:ascii="Times New Roman" w:hAnsi="Times New Roman"/>
          <w:color w:val="000000"/>
          <w:sz w:val="28"/>
          <w:lang w:val="ru-RU"/>
        </w:rPr>
        <w:t xml:space="preserve"> развитие умений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ание неприемлемости всех форм антиобщественного поведения; осознание ценности культуры и традиций народов России. </w:t>
      </w:r>
    </w:p>
    <w:p w:rsidR="00E77CEF" w:rsidRPr="007945A1" w:rsidRDefault="007945A1">
      <w:pPr>
        <w:spacing w:after="0" w:line="360" w:lineRule="auto"/>
        <w:ind w:firstLine="600"/>
        <w:jc w:val="both"/>
        <w:rPr>
          <w:lang w:val="ru-RU"/>
        </w:rPr>
      </w:pPr>
      <w:r w:rsidRPr="007945A1">
        <w:rPr>
          <w:rFonts w:ascii="Times New Roman" w:hAnsi="Times New Roman"/>
          <w:color w:val="000000"/>
          <w:sz w:val="28"/>
          <w:lang w:val="ru-RU"/>
        </w:rPr>
        <w:lastRenderedPageBreak/>
        <w:t>География: освоение и применение системы знаний о размещении и основных свойствах географических объектов, понимание роли географии в формиро</w:t>
      </w:r>
      <w:r w:rsidRPr="007945A1">
        <w:rPr>
          <w:rFonts w:ascii="Times New Roman" w:hAnsi="Times New Roman"/>
          <w:color w:val="000000"/>
          <w:sz w:val="28"/>
          <w:lang w:val="ru-RU"/>
        </w:rPr>
        <w:t>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</w:t>
      </w:r>
      <w:r w:rsidRPr="007945A1">
        <w:rPr>
          <w:rFonts w:ascii="Times New Roman" w:hAnsi="Times New Roman"/>
          <w:color w:val="000000"/>
          <w:sz w:val="28"/>
          <w:lang w:val="ru-RU"/>
        </w:rPr>
        <w:t xml:space="preserve">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компонентов природы в разн</w:t>
      </w:r>
      <w:r w:rsidRPr="007945A1">
        <w:rPr>
          <w:rFonts w:ascii="Times New Roman" w:hAnsi="Times New Roman"/>
          <w:color w:val="000000"/>
          <w:sz w:val="28"/>
          <w:lang w:val="ru-RU"/>
        </w:rPr>
        <w:t>ых географических условиях с точки зрения концепции устойчивого развития.</w:t>
      </w:r>
    </w:p>
    <w:p w:rsidR="00E77CEF" w:rsidRPr="007945A1" w:rsidRDefault="00E77CEF">
      <w:pPr>
        <w:spacing w:after="0"/>
        <w:ind w:left="120"/>
        <w:rPr>
          <w:lang w:val="ru-RU"/>
        </w:rPr>
      </w:pPr>
    </w:p>
    <w:p w:rsidR="00E77CEF" w:rsidRPr="007945A1" w:rsidRDefault="00E77CEF">
      <w:pPr>
        <w:spacing w:after="0"/>
        <w:ind w:left="120"/>
        <w:jc w:val="both"/>
        <w:rPr>
          <w:lang w:val="ru-RU"/>
        </w:rPr>
      </w:pPr>
    </w:p>
    <w:p w:rsidR="00E77CEF" w:rsidRPr="007945A1" w:rsidRDefault="00E77CEF">
      <w:pPr>
        <w:spacing w:after="0"/>
        <w:ind w:left="120"/>
        <w:jc w:val="both"/>
        <w:rPr>
          <w:lang w:val="ru-RU"/>
        </w:rPr>
      </w:pPr>
    </w:p>
    <w:p w:rsidR="00E77CEF" w:rsidRPr="007945A1" w:rsidRDefault="00E77CEF">
      <w:pPr>
        <w:spacing w:after="0"/>
        <w:ind w:left="120"/>
        <w:jc w:val="both"/>
        <w:rPr>
          <w:lang w:val="ru-RU"/>
        </w:rPr>
      </w:pPr>
    </w:p>
    <w:p w:rsidR="00E77CEF" w:rsidRPr="007945A1" w:rsidRDefault="00E77CEF">
      <w:pPr>
        <w:rPr>
          <w:lang w:val="ru-RU"/>
        </w:rPr>
        <w:sectPr w:rsidR="00E77CEF" w:rsidRPr="007945A1">
          <w:pgSz w:w="11906" w:h="16383"/>
          <w:pgMar w:top="1134" w:right="850" w:bottom="1134" w:left="1701" w:header="720" w:footer="720" w:gutter="0"/>
          <w:cols w:space="720"/>
        </w:sectPr>
      </w:pPr>
    </w:p>
    <w:p w:rsidR="00E77CEF" w:rsidRDefault="007945A1">
      <w:pPr>
        <w:spacing w:after="0"/>
        <w:ind w:left="120"/>
      </w:pPr>
      <w:bookmarkStart w:id="9" w:name="block-48192041"/>
      <w:bookmarkEnd w:id="8"/>
      <w:r w:rsidRPr="007945A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77CEF" w:rsidRDefault="007945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5-9 КЛАССЫ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0"/>
        <w:gridCol w:w="4157"/>
        <w:gridCol w:w="1854"/>
        <w:gridCol w:w="2672"/>
        <w:gridCol w:w="1923"/>
        <w:gridCol w:w="2604"/>
      </w:tblGrid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7CEF" w:rsidRDefault="00E77CEF">
            <w:pPr>
              <w:spacing w:after="0"/>
              <w:ind w:left="135"/>
            </w:pP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7CEF" w:rsidRDefault="00E77CEF">
            <w:pPr>
              <w:spacing w:after="0"/>
              <w:ind w:left="135"/>
            </w:pP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7CEF" w:rsidRDefault="00E77CEF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7CEF" w:rsidRDefault="00E77CEF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7CEF" w:rsidRDefault="00E77CEF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7CEF" w:rsidRDefault="00E77CEF">
            <w:pPr>
              <w:spacing w:after="0"/>
              <w:ind w:left="135"/>
            </w:pPr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людям и стране. Россия – страна возможностей, где каждый может реализовать свои способности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и внести вклад в будущее страны.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5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 Информационному агентству России ТАСС.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телеграфное агентство России (ИТАР-ТАСС) –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это крупнейшее мировое агентство, одна из самых цитируемых новостных слу</w:t>
            </w:r>
            <w:proofErr w:type="gramStart"/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жб стр</w:t>
            </w:r>
            <w:proofErr w:type="gramEnd"/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аны. Агентство неоднократно меняло названия, но всегда неизменными оставались его государственный статус и функции – быть источником 16 достоверной информации о России для всего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мира. В век информации крайне важен навык критического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мышления. Необходимо уметь анализировать и оценивать информацию, распознавать </w:t>
            </w:r>
            <w:proofErr w:type="spellStart"/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фейки</w:t>
            </w:r>
            <w:proofErr w:type="spellEnd"/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 распространять их.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6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Железнодорожный транспорт – самый устойчивый и надёжный для пассажиров: всепогодный, безопасный и круглогодичный. Развитие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транспортной сферы стратегически важно для будущего страны, а профессии в этих направлениях очень перспективны и востребованы.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7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– это отрасль, которая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объединила в себе традиции наше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 народа с современными технологиями: роботами, информационными системами, цифровыми устройствами. </w:t>
            </w:r>
            <w:proofErr w:type="spellStart"/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Разноплановость</w:t>
            </w:r>
            <w:proofErr w:type="spellEnd"/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востребованность</w:t>
            </w:r>
            <w:proofErr w:type="spellEnd"/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сельскохозяйственных профессий, технологичность и экономическая привлекательность отрасли (</w:t>
            </w:r>
            <w:proofErr w:type="spellStart"/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агрохолдинги</w:t>
            </w:r>
            <w:proofErr w:type="spellEnd"/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, фермерские хозяй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ства и т. п.).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8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подрастающего поколения. В разные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исторические времена труд учителя уважаем, социально значим, оказывает влияние на развитие образования членов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познавательной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9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Родине, патриотизм – качества гражданина России. Знание истории страны, </w:t>
            </w:r>
            <w:proofErr w:type="gramStart"/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</w:t>
            </w:r>
            <w:proofErr w:type="gramEnd"/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правда, сохранение исторической памяти – основа мировоззренческого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10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взрослым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снова взрослого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11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отца. Семья как ценность для каждого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(любовь, взаимопонимание, участие в семейном хозяйстве, воспитании детей). Память о предшествующи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х поколениях семьи.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12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 Дню народного единства.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ономический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13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</w:t>
              </w:r>
              <w:r w:rsidR="007945A1">
                <w:rPr>
                  <w:rFonts w:ascii="Times New Roman" w:hAnsi="Times New Roman"/>
                  <w:color w:val="0000FF"/>
                  <w:u w:val="single"/>
                </w:rPr>
                <w:t>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14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Доброта и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бе и об окружающих.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15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Мать, мама – главные в жизни человека слова. Мать – хозяйка в доме, хранительница семейного очага, воспитательница детей.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 России женское лицо, образ «Родины-матери». Материнство – это счастье и ответственность. Многодетные матери: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из истории и современной жизни. «Мать-героиня» – высшее звание Российской Федерации. Материнство как особая миссия. Роль материнства в бу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дущем страны. Защита материнства на государственном уровне.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16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такой волонтёр? Деятельность волонтёров как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цифровое и т. д.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17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</w:t>
            </w:r>
            <w:r>
              <w:rPr>
                <w:rFonts w:ascii="Times New Roman" w:hAnsi="Times New Roman"/>
                <w:color w:val="000000"/>
                <w:sz w:val="24"/>
              </w:rPr>
              <w:t>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18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свод российских законов от древних времён до наших дней. Законодательная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власть в России. От инициативы людей до закона: как появляется закон? Работа депутатов: от проблемы – к решению (позитивные примеры). Участие молодёжи в законотворческом процессе.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19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да. Подарки и пожелания на Новый год. История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20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ональная этика журналиста. Издание печатных средств информации – коллективный труд людей многих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21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</w:t>
              </w:r>
              <w:r w:rsidR="007945A1">
                <w:rPr>
                  <w:rFonts w:ascii="Times New Roman" w:hAnsi="Times New Roman"/>
                  <w:color w:val="0000FF"/>
                  <w:u w:val="single"/>
                </w:rPr>
                <w:t>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студента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творчества и самореализации. Перспективы получения высшего образования. Как сделать выбор? Студенчество и технологический прорыв.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22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БРИКС (тема о международных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отношениях).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</w:t>
            </w:r>
            <w:proofErr w:type="spellStart"/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многополярности</w:t>
            </w:r>
            <w:proofErr w:type="spellEnd"/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мира. Единство и многообразие стран БРИКС. Взаимная поддержка помогает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государствам развивать торговлю и экономику, обмениваться знаниями и опытом в различных сферах жизн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общества. Россия успешно развивает контакты с широким кругом союзников и партнёров.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23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</w:t>
            </w:r>
            <w:r>
              <w:rPr>
                <w:rFonts w:ascii="Times New Roman" w:hAnsi="Times New Roman"/>
                <w:color w:val="000000"/>
                <w:sz w:val="24"/>
              </w:rPr>
              <w:t>дпринимательство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имеет использование цифровой экономики для развития страны?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24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Искусственный интеллект – стратегическая отрасль в России, оптимизирующая процессы и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25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День защитника Отечества: исторические традиции. Профессия военного: кто её выбирает сегодня. Защита Отечества – об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смелость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самопожертвование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26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Арктика – стратегическая территория развития страны. Почему для России важно осваивать Арктику?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Артика – ресурсная база России. Росси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27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женщины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прославившие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28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жизни, забота о собственном здоровье, спорт как важнейшая часть жизни современного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29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100-летие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</w:t>
            </w:r>
            <w:r>
              <w:rPr>
                <w:rFonts w:ascii="Times New Roman" w:hAnsi="Times New Roman"/>
                <w:color w:val="000000"/>
                <w:sz w:val="24"/>
              </w:rPr>
              <w:t>рчества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30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Служение творчеством. Зачем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людям искусство? 185 лет со дня рождения П.И. Чайковского.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– это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способ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иторов, писателей, художников, признанных во всём 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Чайковского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31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ный компонент).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– великая и уникальная страна, каждый из её регионов прекрасен и неповторим своими природными,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экономическими и другими ресурсами. Любовь к родному краю, способность любоваться природой и беречь её – часть любви к Отчизне.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32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космоса помогают нам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нства. В условиях невесомости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33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34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семейные династии врач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ей России.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35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– основа жизни человека и развития общества. Человек должен иметь знания и умения, быть терпеливым и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36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передаётся от поколения к поколению. Историческая память: память о подвиге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нашего народа в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годы Великой Отечественной войны. Важно помнить нашу историю и чтить память всех людей, перенёсших тяготы войны.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Бессмертный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нельзя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37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 w:rsidR="007945A1">
                <w:rPr>
                  <w:rFonts w:ascii="Times New Roman" w:hAnsi="Times New Roman"/>
                  <w:color w:val="0000FF"/>
                  <w:u w:val="single"/>
                </w:rPr>
                <w:t>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находят друзей, вместе делают полезные дела и ощущают себя частью большого коллектива. </w:t>
            </w: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Участие в общественном движении детей и молодежи, знакомство с различными проектами.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38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</w:t>
              </w:r>
              <w:r w:rsidR="007945A1">
                <w:rPr>
                  <w:rFonts w:ascii="Times New Roman" w:hAnsi="Times New Roman"/>
                  <w:color w:val="0000FF"/>
                  <w:u w:val="single"/>
                </w:rPr>
                <w:t>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77CEF" w:rsidRDefault="00E77CEF">
            <w:pPr>
              <w:spacing w:after="0"/>
              <w:ind w:left="135"/>
            </w:pPr>
            <w:hyperlink r:id="rId39">
              <w:r w:rsidR="007945A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E77C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7CEF" w:rsidRPr="007945A1" w:rsidRDefault="007945A1">
            <w:pPr>
              <w:spacing w:after="0"/>
              <w:ind w:left="135"/>
              <w:rPr>
                <w:lang w:val="ru-RU"/>
              </w:rPr>
            </w:pPr>
            <w:r w:rsidRPr="007945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E77CEF" w:rsidRDefault="007945A1">
            <w:pPr>
              <w:spacing w:after="0"/>
              <w:ind w:left="135"/>
              <w:jc w:val="center"/>
            </w:pPr>
            <w:r w:rsidRPr="00794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7CEF" w:rsidRDefault="00E77CEF"/>
        </w:tc>
      </w:tr>
    </w:tbl>
    <w:p w:rsidR="00E77CEF" w:rsidRDefault="00E77CEF">
      <w:pPr>
        <w:sectPr w:rsidR="00E77CEF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:rsidR="007945A1" w:rsidRDefault="007945A1" w:rsidP="007945A1"/>
    <w:sectPr w:rsidR="007945A1" w:rsidSect="00E77CE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C3EEF"/>
    <w:multiLevelType w:val="multilevel"/>
    <w:tmpl w:val="5AB666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E77CEF"/>
    <w:rsid w:val="007945A1"/>
    <w:rsid w:val="00E77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77CE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77C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/" TargetMode="Externa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7" Type="http://schemas.openxmlformats.org/officeDocument/2006/relationships/hyperlink" Target="https://razgovor.edsoo.ru/" TargetMode="Externa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razgovor.edsoo.ru/" TargetMode="Externa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8084</Words>
  <Characters>46082</Characters>
  <Application>Microsoft Office Word</Application>
  <DocSecurity>0</DocSecurity>
  <Lines>384</Lines>
  <Paragraphs>108</Paragraphs>
  <ScaleCrop>false</ScaleCrop>
  <Company/>
  <LinksUpToDate>false</LinksUpToDate>
  <CharactersWithSpaces>54058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3</cp:revision>
  <dcterms:created xsi:type="dcterms:W3CDTF">2024-10-30T09:19:00Z</dcterms:created>
  <dcterms:modified xsi:type="dcterms:W3CDTF">2024-10-30T09:22:00Z</dcterms:modified>
</cp:coreProperties>
</file>